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DD243" w14:textId="2060D7BE" w:rsidR="00804BAF" w:rsidRPr="00DC2934" w:rsidRDefault="00804BAF" w:rsidP="00804BAF">
      <w:pPr>
        <w:jc w:val="center"/>
        <w:rPr>
          <w:rFonts w:cstheme="minorHAnsi"/>
          <w:b/>
          <w:bCs/>
          <w:u w:val="single"/>
        </w:rPr>
      </w:pPr>
      <w:r w:rsidRPr="00DC2934">
        <w:rPr>
          <w:rFonts w:cstheme="minorHAnsi"/>
          <w:b/>
          <w:bCs/>
          <w:u w:val="single"/>
        </w:rPr>
        <w:t xml:space="preserve">AIM: </w:t>
      </w:r>
      <w:r w:rsidRPr="00DC2934">
        <w:rPr>
          <w:rFonts w:cstheme="minorHAnsi"/>
          <w:b/>
          <w:bCs/>
          <w:u w:val="single"/>
        </w:rPr>
        <w:t>Extract and load data using Pentaho Data integration tool</w:t>
      </w:r>
    </w:p>
    <w:p w14:paraId="1EE4E5C5" w14:textId="641264B1" w:rsidR="00804BAF" w:rsidRPr="00DC2934" w:rsidRDefault="00804BAF">
      <w:pPr>
        <w:rPr>
          <w:rFonts w:cstheme="minorHAnsi"/>
          <w:b/>
          <w:bCs/>
          <w:u w:val="single"/>
        </w:rPr>
      </w:pPr>
      <w:r w:rsidRPr="00DC2934">
        <w:rPr>
          <w:rFonts w:cstheme="minorHAnsi"/>
          <w:b/>
          <w:bCs/>
          <w:u w:val="single"/>
        </w:rPr>
        <w:t>THEORY:</w:t>
      </w:r>
    </w:p>
    <w:p w14:paraId="5FFE0EDA" w14:textId="308CA6B9" w:rsidR="00804BAF" w:rsidRPr="00DC2934" w:rsidRDefault="00804BAF">
      <w:pPr>
        <w:rPr>
          <w:rFonts w:cstheme="minorHAnsi"/>
        </w:rPr>
      </w:pPr>
      <w:r w:rsidRPr="00DC2934">
        <w:rPr>
          <w:rFonts w:cstheme="minorHAnsi"/>
        </w:rPr>
        <w:t>Kettle (K.E.T.T.L.E - Kettle ETTL Environment) has been recently acquired by the Pentaho group and renamed to Pentaho Data Integration. Kettle is a leading open source ETL application on the market. It is classified as an ETL tool, however the concept of classic ETL process (extract, transform, load) has been slightly modified in Kettle as it is composed of four elements, ETTL, which stands for:</w:t>
      </w:r>
    </w:p>
    <w:p w14:paraId="57964956" w14:textId="2CA8BA41" w:rsidR="00804BAF" w:rsidRPr="00DC2934" w:rsidRDefault="00804BAF" w:rsidP="00804BAF">
      <w:pPr>
        <w:pStyle w:val="ListParagraph"/>
        <w:numPr>
          <w:ilvl w:val="0"/>
          <w:numId w:val="1"/>
        </w:numPr>
        <w:rPr>
          <w:rFonts w:cstheme="minorHAnsi"/>
        </w:rPr>
      </w:pPr>
      <w:r w:rsidRPr="00DC2934">
        <w:rPr>
          <w:rFonts w:cstheme="minorHAnsi"/>
        </w:rPr>
        <w:t>Data extraction from source databases</w:t>
      </w:r>
    </w:p>
    <w:p w14:paraId="56B2F5A0" w14:textId="7717654E" w:rsidR="00804BAF" w:rsidRPr="00DC2934" w:rsidRDefault="00804BAF" w:rsidP="00804BAF">
      <w:pPr>
        <w:pStyle w:val="ListParagraph"/>
        <w:numPr>
          <w:ilvl w:val="0"/>
          <w:numId w:val="1"/>
        </w:numPr>
        <w:rPr>
          <w:rFonts w:cstheme="minorHAnsi"/>
        </w:rPr>
      </w:pPr>
      <w:r w:rsidRPr="00DC2934">
        <w:rPr>
          <w:rFonts w:cstheme="minorHAnsi"/>
        </w:rPr>
        <w:t>Transport of the data</w:t>
      </w:r>
    </w:p>
    <w:p w14:paraId="3D53B9D4" w14:textId="77777777" w:rsidR="00804BAF" w:rsidRPr="00DC2934" w:rsidRDefault="00804BAF" w:rsidP="00804BAF">
      <w:pPr>
        <w:pStyle w:val="ListParagraph"/>
        <w:numPr>
          <w:ilvl w:val="0"/>
          <w:numId w:val="1"/>
        </w:numPr>
        <w:rPr>
          <w:rFonts w:cstheme="minorHAnsi"/>
        </w:rPr>
      </w:pPr>
      <w:r w:rsidRPr="00DC2934">
        <w:rPr>
          <w:rFonts w:cstheme="minorHAnsi"/>
        </w:rPr>
        <w:t>Data transformation</w:t>
      </w:r>
    </w:p>
    <w:p w14:paraId="3CBB1F9F" w14:textId="77777777" w:rsidR="00804BAF" w:rsidRPr="00DC2934" w:rsidRDefault="00804BAF" w:rsidP="00804BAF">
      <w:pPr>
        <w:pStyle w:val="ListParagraph"/>
        <w:numPr>
          <w:ilvl w:val="0"/>
          <w:numId w:val="1"/>
        </w:numPr>
        <w:rPr>
          <w:rFonts w:cstheme="minorHAnsi"/>
        </w:rPr>
      </w:pPr>
      <w:r w:rsidRPr="00DC2934">
        <w:rPr>
          <w:rFonts w:cstheme="minorHAnsi"/>
        </w:rPr>
        <w:t xml:space="preserve">Loading of data into a data warehouse Kettle is a set of tools and applications which allows data manipulations across multiple sources. </w:t>
      </w:r>
    </w:p>
    <w:p w14:paraId="1D1D896F" w14:textId="02146832" w:rsidR="00804BAF" w:rsidRPr="00DC2934" w:rsidRDefault="00804BAF">
      <w:pPr>
        <w:rPr>
          <w:rFonts w:cstheme="minorHAnsi"/>
        </w:rPr>
      </w:pPr>
      <w:r w:rsidRPr="00DC2934">
        <w:rPr>
          <w:rFonts w:cstheme="minorHAnsi"/>
        </w:rPr>
        <w:t>The main components of Pentaho Data Integration are:</w:t>
      </w:r>
    </w:p>
    <w:p w14:paraId="4F660956" w14:textId="77777777" w:rsidR="00804BAF" w:rsidRPr="00DC2934" w:rsidRDefault="00804BAF">
      <w:pPr>
        <w:rPr>
          <w:rFonts w:cstheme="minorHAnsi"/>
        </w:rPr>
      </w:pPr>
      <w:r w:rsidRPr="00DC2934">
        <w:rPr>
          <w:rFonts w:cstheme="minorHAnsi"/>
          <w:b/>
          <w:bCs/>
        </w:rPr>
        <w:t>Spoon</w:t>
      </w:r>
      <w:r w:rsidRPr="00DC2934">
        <w:rPr>
          <w:rFonts w:cstheme="minorHAnsi"/>
        </w:rPr>
        <w:t xml:space="preserve"> – It is a graphical tool which make the design of an ETTL process transformations easy to create. It performs the typical data flow functions like reading, validating, refining, transforming, writing data to a variety of different data sources and destinations. Transformations designed in Spoon can be run with Kettle Pan and Kitchen.</w:t>
      </w:r>
    </w:p>
    <w:p w14:paraId="2DBDF87F" w14:textId="77777777" w:rsidR="00804BAF" w:rsidRPr="00DC2934" w:rsidRDefault="00804BAF">
      <w:pPr>
        <w:rPr>
          <w:rFonts w:cstheme="minorHAnsi"/>
        </w:rPr>
      </w:pPr>
      <w:r w:rsidRPr="00DC2934">
        <w:rPr>
          <w:rFonts w:cstheme="minorHAnsi"/>
          <w:b/>
          <w:bCs/>
        </w:rPr>
        <w:t>Pan</w:t>
      </w:r>
      <w:r w:rsidRPr="00DC2934">
        <w:rPr>
          <w:rFonts w:cstheme="minorHAnsi"/>
        </w:rPr>
        <w:t xml:space="preserve"> – It is an application dedicated to run data transformations designed in Spoon.</w:t>
      </w:r>
    </w:p>
    <w:p w14:paraId="3CE611BC" w14:textId="77777777" w:rsidR="00804BAF" w:rsidRPr="00DC2934" w:rsidRDefault="00804BAF">
      <w:pPr>
        <w:rPr>
          <w:rFonts w:cstheme="minorHAnsi"/>
        </w:rPr>
      </w:pPr>
      <w:r w:rsidRPr="00DC2934">
        <w:rPr>
          <w:rFonts w:cstheme="minorHAnsi"/>
          <w:b/>
          <w:bCs/>
        </w:rPr>
        <w:t>Chef</w:t>
      </w:r>
      <w:r w:rsidRPr="00DC2934">
        <w:rPr>
          <w:rFonts w:cstheme="minorHAnsi"/>
        </w:rPr>
        <w:t xml:space="preserve"> – It is a tool to create jobs which automate the database update process in a complex way. </w:t>
      </w:r>
    </w:p>
    <w:p w14:paraId="03B02C52" w14:textId="77777777" w:rsidR="00804BAF" w:rsidRPr="00DC2934" w:rsidRDefault="00804BAF">
      <w:pPr>
        <w:rPr>
          <w:rFonts w:cstheme="minorHAnsi"/>
        </w:rPr>
      </w:pPr>
      <w:r w:rsidRPr="00DC2934">
        <w:rPr>
          <w:rFonts w:cstheme="minorHAnsi"/>
          <w:b/>
          <w:bCs/>
        </w:rPr>
        <w:t>Kitchen</w:t>
      </w:r>
      <w:r w:rsidRPr="00DC2934">
        <w:rPr>
          <w:rFonts w:cstheme="minorHAnsi"/>
        </w:rPr>
        <w:t xml:space="preserve"> – It is an application which helps execute the jobs in a batch mode, usually using a schedule which makes it easy to start and control the ETL processing.</w:t>
      </w:r>
    </w:p>
    <w:p w14:paraId="33A3FB2B" w14:textId="78115C3A" w:rsidR="00804BAF" w:rsidRPr="00DC2934" w:rsidRDefault="00804BAF">
      <w:pPr>
        <w:rPr>
          <w:rFonts w:cstheme="minorHAnsi"/>
        </w:rPr>
      </w:pPr>
      <w:r w:rsidRPr="00DC2934">
        <w:rPr>
          <w:rFonts w:cstheme="minorHAnsi"/>
          <w:b/>
          <w:bCs/>
        </w:rPr>
        <w:t>Carte</w:t>
      </w:r>
      <w:r w:rsidRPr="00DC2934">
        <w:rPr>
          <w:rFonts w:cstheme="minorHAnsi"/>
        </w:rPr>
        <w:t xml:space="preserve"> – It is a web server which allows remote monitoring of the running Pentaho Data Integration ETL processes through a web browser.</w:t>
      </w:r>
    </w:p>
    <w:p w14:paraId="663EA76B" w14:textId="12B55F31" w:rsidR="00DC2934" w:rsidRPr="00DC2934" w:rsidRDefault="00DC2934" w:rsidP="00DC2934">
      <w:pPr>
        <w:pStyle w:val="NoSpacing"/>
        <w:rPr>
          <w:b/>
          <w:bCs/>
          <w:sz w:val="24"/>
          <w:szCs w:val="24"/>
        </w:rPr>
      </w:pPr>
      <w:r w:rsidRPr="00DC2934">
        <w:rPr>
          <w:b/>
          <w:bCs/>
          <w:sz w:val="24"/>
          <w:szCs w:val="24"/>
        </w:rPr>
        <w:t>ETL Process Transformation:</w:t>
      </w:r>
    </w:p>
    <w:p w14:paraId="6854CD13" w14:textId="77777777" w:rsidR="00DC2934" w:rsidRDefault="00DC2934" w:rsidP="00DC2934">
      <w:pPr>
        <w:spacing w:after="195"/>
        <w:ind w:left="-5" w:right="127"/>
        <w:rPr>
          <w:rFonts w:cstheme="minorHAnsi"/>
        </w:rPr>
      </w:pPr>
      <w:r w:rsidRPr="00DC2934">
        <w:rPr>
          <w:rFonts w:cstheme="minorHAnsi"/>
        </w:rPr>
        <w:t xml:space="preserve">As the name suggested ETL stands for Extract Transform and </w:t>
      </w:r>
      <w:proofErr w:type="spellStart"/>
      <w:r w:rsidRPr="00DC2934">
        <w:rPr>
          <w:rFonts w:cstheme="minorHAnsi"/>
        </w:rPr>
        <w:t>Load.Just</w:t>
      </w:r>
      <w:proofErr w:type="spellEnd"/>
      <w:r w:rsidRPr="00DC2934">
        <w:rPr>
          <w:rFonts w:cstheme="minorHAnsi"/>
        </w:rPr>
        <w:t xml:space="preserve"> like the name applies ETL tool Extracts data from the </w:t>
      </w:r>
      <w:proofErr w:type="spellStart"/>
      <w:proofErr w:type="gramStart"/>
      <w:r w:rsidRPr="00DC2934">
        <w:rPr>
          <w:rFonts w:cstheme="minorHAnsi"/>
        </w:rPr>
        <w:t>source.Transforms</w:t>
      </w:r>
      <w:proofErr w:type="spellEnd"/>
      <w:proofErr w:type="gramEnd"/>
      <w:r w:rsidRPr="00DC2934">
        <w:rPr>
          <w:rFonts w:cstheme="minorHAnsi"/>
        </w:rPr>
        <w:t xml:space="preserve"> the data while in transit and then it loads the data in to Specified database. </w:t>
      </w:r>
    </w:p>
    <w:p w14:paraId="51D7EA58" w14:textId="77777777" w:rsidR="00DC2934" w:rsidRPr="00DC2934" w:rsidRDefault="00DC2934" w:rsidP="00DC2934">
      <w:pPr>
        <w:pStyle w:val="ListParagraph"/>
        <w:numPr>
          <w:ilvl w:val="0"/>
          <w:numId w:val="4"/>
        </w:numPr>
        <w:spacing w:after="195"/>
        <w:ind w:right="127"/>
        <w:rPr>
          <w:rFonts w:cstheme="minorHAnsi"/>
          <w:b/>
          <w:bCs/>
        </w:rPr>
      </w:pPr>
      <w:r w:rsidRPr="00DC2934">
        <w:rPr>
          <w:rFonts w:cstheme="minorHAnsi"/>
          <w:b/>
          <w:bCs/>
        </w:rPr>
        <w:t>Sort Transformation:</w:t>
      </w:r>
    </w:p>
    <w:p w14:paraId="4BC4F963" w14:textId="7281EEC8" w:rsidR="00DC2934" w:rsidRDefault="00DC2934" w:rsidP="00DC2934">
      <w:pPr>
        <w:pStyle w:val="ListParagraph"/>
        <w:spacing w:after="195"/>
        <w:ind w:left="715" w:right="127"/>
        <w:rPr>
          <w:rFonts w:cstheme="minorHAnsi"/>
        </w:rPr>
      </w:pPr>
      <w:r w:rsidRPr="00DC2934">
        <w:rPr>
          <w:rFonts w:cstheme="minorHAnsi"/>
        </w:rPr>
        <w:t xml:space="preserve">The Sort transformation sorts input data in ascending or descending order and copies the sorted data to the transformation output. You can apply multiple sorts to an input; each sort is identified by a numeral that determines the sort order. The column with the lowest number is sorted first, the sort column with the second lowest number is sorted next, and so on.  </w:t>
      </w:r>
    </w:p>
    <w:p w14:paraId="7DB271ED" w14:textId="77777777" w:rsidR="00DC2934" w:rsidRDefault="00DC2934" w:rsidP="00DC2934">
      <w:pPr>
        <w:pStyle w:val="ListParagraph"/>
        <w:spacing w:after="195"/>
        <w:ind w:left="715" w:right="127"/>
        <w:rPr>
          <w:rFonts w:cstheme="minorHAnsi"/>
        </w:rPr>
      </w:pPr>
    </w:p>
    <w:p w14:paraId="030C2D53" w14:textId="77777777" w:rsidR="00DC2934" w:rsidRPr="00DC2934" w:rsidRDefault="00DC2934" w:rsidP="00DC2934">
      <w:pPr>
        <w:pStyle w:val="ListParagraph"/>
        <w:numPr>
          <w:ilvl w:val="0"/>
          <w:numId w:val="4"/>
        </w:numPr>
        <w:spacing w:after="195"/>
        <w:ind w:right="127"/>
        <w:rPr>
          <w:rFonts w:cstheme="minorHAnsi"/>
          <w:b/>
          <w:bCs/>
        </w:rPr>
      </w:pPr>
      <w:r w:rsidRPr="00DC2934">
        <w:rPr>
          <w:b/>
          <w:bCs/>
        </w:rPr>
        <w:t>Add Sequence:</w:t>
      </w:r>
    </w:p>
    <w:p w14:paraId="4CC8120F" w14:textId="77777777" w:rsidR="00DC2934" w:rsidRDefault="00DC2934" w:rsidP="00DC2934">
      <w:pPr>
        <w:pStyle w:val="ListParagraph"/>
        <w:spacing w:after="195"/>
        <w:ind w:left="715" w:right="127"/>
        <w:rPr>
          <w:rFonts w:cstheme="minorHAnsi"/>
        </w:rPr>
      </w:pPr>
      <w:r w:rsidRPr="00DC2934">
        <w:rPr>
          <w:rFonts w:cstheme="minorHAnsi"/>
        </w:rPr>
        <w:t xml:space="preserve">The Add sequence step adds a sequence to the stream. A sequence is an everchanging integer value with a specific start and increment value. You can either use a database sequence to determine the value of the sequence, or have it generated by Kettle. </w:t>
      </w:r>
    </w:p>
    <w:p w14:paraId="1C6D3FBE" w14:textId="77777777" w:rsidR="00DC2934" w:rsidRDefault="00DC2934" w:rsidP="00DC2934">
      <w:pPr>
        <w:pStyle w:val="ListParagraph"/>
        <w:spacing w:after="195"/>
        <w:ind w:left="715" w:right="127"/>
        <w:rPr>
          <w:rFonts w:cstheme="minorHAnsi"/>
        </w:rPr>
      </w:pPr>
    </w:p>
    <w:p w14:paraId="6178CDFD" w14:textId="77777777" w:rsidR="00DC2934" w:rsidRPr="00DC2934" w:rsidRDefault="00DC2934" w:rsidP="00DC2934">
      <w:pPr>
        <w:pStyle w:val="ListParagraph"/>
        <w:numPr>
          <w:ilvl w:val="0"/>
          <w:numId w:val="4"/>
        </w:numPr>
        <w:spacing w:after="195"/>
        <w:ind w:right="127"/>
        <w:rPr>
          <w:rFonts w:cstheme="minorHAnsi"/>
          <w:b/>
          <w:bCs/>
        </w:rPr>
      </w:pPr>
      <w:proofErr w:type="spellStart"/>
      <w:r w:rsidRPr="00DC2934">
        <w:rPr>
          <w:b/>
          <w:bCs/>
        </w:rPr>
        <w:t>Concat:</w:t>
      </w:r>
      <w:proofErr w:type="spellEnd"/>
    </w:p>
    <w:p w14:paraId="71BAFB3B" w14:textId="77777777" w:rsidR="00DC2934" w:rsidRDefault="00DC2934" w:rsidP="00DC2934">
      <w:pPr>
        <w:pStyle w:val="ListParagraph"/>
        <w:spacing w:after="195"/>
        <w:ind w:left="715" w:right="127"/>
        <w:rPr>
          <w:rFonts w:cstheme="minorHAnsi"/>
        </w:rPr>
      </w:pPr>
      <w:r w:rsidRPr="00DC2934">
        <w:rPr>
          <w:rFonts w:cstheme="minorHAnsi"/>
        </w:rPr>
        <w:t xml:space="preserve">The </w:t>
      </w:r>
      <w:proofErr w:type="spellStart"/>
      <w:r w:rsidRPr="00DC2934">
        <w:rPr>
          <w:rFonts w:cstheme="minorHAnsi"/>
        </w:rPr>
        <w:t>Concat</w:t>
      </w:r>
      <w:proofErr w:type="spellEnd"/>
      <w:r w:rsidRPr="00DC2934">
        <w:rPr>
          <w:rFonts w:cstheme="minorHAnsi"/>
        </w:rPr>
        <w:t xml:space="preserve"> Fields step is used to concatenate multiple fields into one target field. The fields can be separated by a separator and the enclosure logic is completely compatible with the Text File Output step. </w:t>
      </w:r>
    </w:p>
    <w:p w14:paraId="4F859FE2" w14:textId="7FFE34D9" w:rsidR="00DC2934" w:rsidRDefault="00DC2934" w:rsidP="00DC2934">
      <w:pPr>
        <w:pStyle w:val="ListParagraph"/>
        <w:numPr>
          <w:ilvl w:val="0"/>
          <w:numId w:val="4"/>
        </w:numPr>
        <w:spacing w:after="195"/>
        <w:ind w:right="127"/>
        <w:rPr>
          <w:rFonts w:cstheme="minorHAnsi"/>
        </w:rPr>
      </w:pPr>
      <w:r w:rsidRPr="00DC2934">
        <w:rPr>
          <w:rFonts w:eastAsia="Times New Roman" w:cstheme="minorHAnsi"/>
          <w:b/>
        </w:rPr>
        <w:lastRenderedPageBreak/>
        <w:t>Unique Rows:</w:t>
      </w:r>
    </w:p>
    <w:p w14:paraId="637E5A73" w14:textId="77777777" w:rsidR="00DC2934" w:rsidRDefault="00DC2934" w:rsidP="00DC2934">
      <w:pPr>
        <w:pStyle w:val="ListParagraph"/>
        <w:spacing w:after="195"/>
        <w:ind w:left="715" w:right="127"/>
        <w:rPr>
          <w:rFonts w:cstheme="minorHAnsi"/>
        </w:rPr>
      </w:pPr>
      <w:r w:rsidRPr="00DC2934">
        <w:rPr>
          <w:rFonts w:cstheme="minorHAnsi"/>
        </w:rPr>
        <w:t xml:space="preserve">The Unique rows step removes duplicate rows from the input stream(s). </w:t>
      </w:r>
    </w:p>
    <w:p w14:paraId="794F84A3" w14:textId="77777777" w:rsidR="00DC2934" w:rsidRDefault="00DC2934" w:rsidP="00DC2934">
      <w:pPr>
        <w:pStyle w:val="ListParagraph"/>
        <w:spacing w:after="195"/>
        <w:ind w:left="715" w:right="127"/>
        <w:rPr>
          <w:rFonts w:cstheme="minorHAnsi"/>
        </w:rPr>
      </w:pPr>
    </w:p>
    <w:p w14:paraId="406D1809" w14:textId="179083DA" w:rsidR="00DC2934" w:rsidRPr="00DC2934" w:rsidRDefault="00DC2934" w:rsidP="00DC2934">
      <w:pPr>
        <w:pStyle w:val="ListParagraph"/>
        <w:numPr>
          <w:ilvl w:val="0"/>
          <w:numId w:val="4"/>
        </w:numPr>
        <w:spacing w:after="195"/>
        <w:ind w:right="127"/>
        <w:rPr>
          <w:rFonts w:cstheme="minorHAnsi"/>
        </w:rPr>
      </w:pPr>
      <w:r w:rsidRPr="00DC2934">
        <w:rPr>
          <w:rFonts w:eastAsia="Times New Roman" w:cstheme="minorHAnsi"/>
          <w:b/>
        </w:rPr>
        <w:t>Split:</w:t>
      </w:r>
    </w:p>
    <w:p w14:paraId="003277E7" w14:textId="45AE07C6" w:rsidR="00DC2934" w:rsidRPr="00DC2934" w:rsidRDefault="00DC2934" w:rsidP="00DC2934">
      <w:pPr>
        <w:pStyle w:val="ListParagraph"/>
        <w:spacing w:after="195"/>
        <w:ind w:left="715" w:right="127"/>
        <w:rPr>
          <w:rFonts w:cstheme="minorHAnsi"/>
        </w:rPr>
      </w:pPr>
      <w:r w:rsidRPr="00DC2934">
        <w:rPr>
          <w:rFonts w:cstheme="minorHAnsi"/>
        </w:rPr>
        <w:t xml:space="preserve">The Split Fields step allows you to split fields based on delimiter information </w:t>
      </w:r>
    </w:p>
    <w:p w14:paraId="2B2E78EA" w14:textId="6D3CF3EA" w:rsidR="00DC2934" w:rsidRPr="00DC2934" w:rsidRDefault="00DC2934" w:rsidP="00DC2934">
      <w:pPr>
        <w:rPr>
          <w:b/>
          <w:bCs/>
        </w:rPr>
      </w:pPr>
      <w:r w:rsidRPr="00DC2934">
        <w:rPr>
          <w:b/>
          <w:bCs/>
          <w:sz w:val="24"/>
          <w:szCs w:val="24"/>
        </w:rPr>
        <w:t>Features of Pentaho:</w:t>
      </w:r>
    </w:p>
    <w:p w14:paraId="30E171FE" w14:textId="77777777" w:rsidR="00DC2934" w:rsidRPr="00DC2934" w:rsidRDefault="00DC2934" w:rsidP="00DC2934">
      <w:pPr>
        <w:ind w:left="-5" w:right="127"/>
        <w:rPr>
          <w:rFonts w:cstheme="minorHAnsi"/>
        </w:rPr>
      </w:pPr>
      <w:r w:rsidRPr="00DC2934">
        <w:rPr>
          <w:rFonts w:cstheme="minorHAnsi"/>
        </w:rPr>
        <w:t xml:space="preserve">Pentaho Reporting primarily includes a Reporting Engine, a Report Designer, a </w:t>
      </w:r>
    </w:p>
    <w:p w14:paraId="53DEDBFD" w14:textId="77777777" w:rsidR="00DC2934" w:rsidRPr="00DC2934" w:rsidRDefault="00DC2934" w:rsidP="00DC2934">
      <w:pPr>
        <w:ind w:left="-5" w:right="654"/>
        <w:rPr>
          <w:rFonts w:cstheme="minorHAnsi"/>
        </w:rPr>
      </w:pPr>
      <w:r w:rsidRPr="00DC2934">
        <w:rPr>
          <w:rFonts w:cstheme="minorHAnsi"/>
        </w:rPr>
        <w:t xml:space="preserve">Business Intelligence (BI) Server. It comes loaded with the following features − </w:t>
      </w:r>
      <w:r w:rsidRPr="00DC2934">
        <w:rPr>
          <w:rFonts w:eastAsia="Segoe UI Symbol" w:cstheme="minorHAnsi"/>
        </w:rPr>
        <w:t>•</w:t>
      </w:r>
      <w:r w:rsidRPr="00DC2934">
        <w:rPr>
          <w:rFonts w:eastAsia="Arial" w:cstheme="minorHAnsi"/>
        </w:rPr>
        <w:t xml:space="preserve"> </w:t>
      </w:r>
      <w:r w:rsidRPr="00DC2934">
        <w:rPr>
          <w:rFonts w:cstheme="minorHAnsi"/>
        </w:rPr>
        <w:t xml:space="preserve">Report Designer − Used for creating pixel perfect report. </w:t>
      </w:r>
    </w:p>
    <w:p w14:paraId="27AA5406" w14:textId="77777777" w:rsidR="00DC2934" w:rsidRPr="00DC2934" w:rsidRDefault="00DC2934" w:rsidP="00DC2934">
      <w:pPr>
        <w:numPr>
          <w:ilvl w:val="0"/>
          <w:numId w:val="3"/>
        </w:numPr>
        <w:spacing w:after="14" w:line="249" w:lineRule="auto"/>
        <w:ind w:right="127" w:hanging="283"/>
        <w:rPr>
          <w:rFonts w:cstheme="minorHAnsi"/>
        </w:rPr>
      </w:pPr>
      <w:r w:rsidRPr="00DC2934">
        <w:rPr>
          <w:rFonts w:cstheme="minorHAnsi"/>
        </w:rPr>
        <w:t xml:space="preserve">Metadata Editor − Allows to add user-friendly metadata domain to a data source. </w:t>
      </w:r>
      <w:r w:rsidRPr="00DC2934">
        <w:rPr>
          <w:rFonts w:eastAsia="Segoe UI Symbol" w:cstheme="minorHAnsi"/>
        </w:rPr>
        <w:t>•</w:t>
      </w:r>
      <w:r w:rsidRPr="00DC2934">
        <w:rPr>
          <w:rFonts w:eastAsia="Arial" w:cstheme="minorHAnsi"/>
        </w:rPr>
        <w:t xml:space="preserve"> </w:t>
      </w:r>
      <w:r w:rsidRPr="00DC2934">
        <w:rPr>
          <w:rFonts w:cstheme="minorHAnsi"/>
        </w:rPr>
        <w:t xml:space="preserve">Report Designer and Design Studio − Used for fine-tuning of reports and ad-hoc </w:t>
      </w:r>
    </w:p>
    <w:p w14:paraId="4C663F39" w14:textId="77777777" w:rsidR="00DC2934" w:rsidRPr="00DC2934" w:rsidRDefault="00DC2934" w:rsidP="00DC2934">
      <w:pPr>
        <w:numPr>
          <w:ilvl w:val="0"/>
          <w:numId w:val="3"/>
        </w:numPr>
        <w:spacing w:after="14" w:line="249" w:lineRule="auto"/>
        <w:ind w:right="127" w:hanging="283"/>
        <w:rPr>
          <w:rFonts w:cstheme="minorHAnsi"/>
        </w:rPr>
      </w:pPr>
      <w:r w:rsidRPr="00DC2934">
        <w:rPr>
          <w:rFonts w:cstheme="minorHAnsi"/>
        </w:rPr>
        <w:t xml:space="preserve">reporting. </w:t>
      </w:r>
    </w:p>
    <w:p w14:paraId="09944DC5" w14:textId="77777777" w:rsidR="00DC2934" w:rsidRPr="00DC2934" w:rsidRDefault="00DC2934" w:rsidP="00DC2934">
      <w:pPr>
        <w:numPr>
          <w:ilvl w:val="0"/>
          <w:numId w:val="3"/>
        </w:numPr>
        <w:spacing w:after="14" w:line="249" w:lineRule="auto"/>
        <w:ind w:right="127" w:hanging="283"/>
        <w:rPr>
          <w:rFonts w:cstheme="minorHAnsi"/>
        </w:rPr>
      </w:pPr>
      <w:r w:rsidRPr="00DC2934">
        <w:rPr>
          <w:rFonts w:cstheme="minorHAnsi"/>
        </w:rPr>
        <w:t xml:space="preserve">Pentaho user console web interface − Used for easily managing reports and </w:t>
      </w:r>
    </w:p>
    <w:p w14:paraId="19782CCD" w14:textId="77777777" w:rsidR="00DC2934" w:rsidRPr="00DC2934" w:rsidRDefault="00DC2934" w:rsidP="00DC2934">
      <w:pPr>
        <w:numPr>
          <w:ilvl w:val="0"/>
          <w:numId w:val="3"/>
        </w:numPr>
        <w:spacing w:after="14" w:line="249" w:lineRule="auto"/>
        <w:ind w:right="127" w:hanging="283"/>
        <w:rPr>
          <w:rFonts w:cstheme="minorHAnsi"/>
        </w:rPr>
      </w:pPr>
      <w:proofErr w:type="spellStart"/>
      <w:r w:rsidRPr="00DC2934">
        <w:rPr>
          <w:rFonts w:cstheme="minorHAnsi"/>
        </w:rPr>
        <w:t>analyzing</w:t>
      </w:r>
      <w:proofErr w:type="spellEnd"/>
      <w:r w:rsidRPr="00DC2934">
        <w:rPr>
          <w:rFonts w:cstheme="minorHAnsi"/>
        </w:rPr>
        <w:t xml:space="preserve"> views. </w:t>
      </w:r>
    </w:p>
    <w:p w14:paraId="325B6AB9" w14:textId="77777777" w:rsidR="00DC2934" w:rsidRPr="00DC2934" w:rsidRDefault="00DC2934" w:rsidP="00DC2934">
      <w:pPr>
        <w:numPr>
          <w:ilvl w:val="0"/>
          <w:numId w:val="3"/>
        </w:numPr>
        <w:spacing w:after="14" w:line="249" w:lineRule="auto"/>
        <w:ind w:right="127" w:hanging="283"/>
        <w:rPr>
          <w:rFonts w:cstheme="minorHAnsi"/>
        </w:rPr>
      </w:pPr>
      <w:r w:rsidRPr="00DC2934">
        <w:rPr>
          <w:rFonts w:cstheme="minorHAnsi"/>
        </w:rPr>
        <w:t xml:space="preserve">Ad-Hoc reporting interface − Offers a step-by-step wizard for designing simple </w:t>
      </w:r>
    </w:p>
    <w:p w14:paraId="781A0229" w14:textId="77777777" w:rsidR="00DC2934" w:rsidRPr="00DC2934" w:rsidRDefault="00DC2934" w:rsidP="00DC2934">
      <w:pPr>
        <w:numPr>
          <w:ilvl w:val="0"/>
          <w:numId w:val="3"/>
        </w:numPr>
        <w:spacing w:after="14" w:line="249" w:lineRule="auto"/>
        <w:ind w:right="127" w:hanging="283"/>
        <w:rPr>
          <w:rFonts w:cstheme="minorHAnsi"/>
        </w:rPr>
      </w:pPr>
      <w:r w:rsidRPr="00DC2934">
        <w:rPr>
          <w:rFonts w:cstheme="minorHAnsi"/>
        </w:rPr>
        <w:t xml:space="preserve">reports. Output formats include PDF, RTF, HTML, and XLS. </w:t>
      </w:r>
    </w:p>
    <w:p w14:paraId="18D1DFA0" w14:textId="77777777" w:rsidR="00DC2934" w:rsidRPr="00DC2934" w:rsidRDefault="00DC2934" w:rsidP="00DC2934">
      <w:pPr>
        <w:numPr>
          <w:ilvl w:val="0"/>
          <w:numId w:val="3"/>
        </w:numPr>
        <w:spacing w:after="14" w:line="249" w:lineRule="auto"/>
        <w:ind w:right="127" w:hanging="283"/>
        <w:rPr>
          <w:rFonts w:cstheme="minorHAnsi"/>
        </w:rPr>
      </w:pPr>
      <w:r w:rsidRPr="00DC2934">
        <w:rPr>
          <w:rFonts w:cstheme="minorHAnsi"/>
        </w:rPr>
        <w:t xml:space="preserve">A complex scheduling sub-system − Allows users to execute reports at given </w:t>
      </w:r>
    </w:p>
    <w:p w14:paraId="467CB300" w14:textId="77777777" w:rsidR="00DC2934" w:rsidRPr="00DC2934" w:rsidRDefault="00DC2934" w:rsidP="00DC2934">
      <w:pPr>
        <w:numPr>
          <w:ilvl w:val="0"/>
          <w:numId w:val="3"/>
        </w:numPr>
        <w:spacing w:after="14" w:line="249" w:lineRule="auto"/>
        <w:ind w:right="127" w:hanging="283"/>
        <w:rPr>
          <w:rFonts w:cstheme="minorHAnsi"/>
        </w:rPr>
      </w:pPr>
      <w:r w:rsidRPr="00DC2934">
        <w:rPr>
          <w:rFonts w:cstheme="minorHAnsi"/>
        </w:rPr>
        <w:t xml:space="preserve">intervals. </w:t>
      </w:r>
    </w:p>
    <w:p w14:paraId="38EBD17B" w14:textId="77777777" w:rsidR="00DC2934" w:rsidRPr="00DC2934" w:rsidRDefault="00DC2934" w:rsidP="00DC2934">
      <w:pPr>
        <w:numPr>
          <w:ilvl w:val="0"/>
          <w:numId w:val="3"/>
        </w:numPr>
        <w:spacing w:after="14" w:line="249" w:lineRule="auto"/>
        <w:ind w:right="127" w:hanging="283"/>
        <w:rPr>
          <w:rFonts w:cstheme="minorHAnsi"/>
        </w:rPr>
      </w:pPr>
      <w:r w:rsidRPr="00DC2934">
        <w:rPr>
          <w:rFonts w:cstheme="minorHAnsi"/>
        </w:rPr>
        <w:t xml:space="preserve">Mailing − Users can email a published report to other users. </w:t>
      </w:r>
    </w:p>
    <w:p w14:paraId="4D0C26F0" w14:textId="77777777" w:rsidR="00DC2934" w:rsidRPr="00DC2934" w:rsidRDefault="00DC2934">
      <w:pPr>
        <w:rPr>
          <w:rFonts w:cstheme="minorHAnsi"/>
        </w:rPr>
      </w:pPr>
    </w:p>
    <w:p w14:paraId="705410B8" w14:textId="56665AFB" w:rsidR="00804BAF" w:rsidRDefault="00804BAF">
      <w:pPr>
        <w:rPr>
          <w:rFonts w:cstheme="minorHAnsi"/>
        </w:rPr>
      </w:pPr>
    </w:p>
    <w:p w14:paraId="2FBD3C81" w14:textId="09C6FB3B" w:rsidR="00DC2934" w:rsidRDefault="00DC2934">
      <w:pPr>
        <w:rPr>
          <w:rFonts w:cstheme="minorHAnsi"/>
        </w:rPr>
      </w:pPr>
    </w:p>
    <w:p w14:paraId="31A0BC29" w14:textId="7E5F2D6F" w:rsidR="00DC2934" w:rsidRDefault="00DC2934">
      <w:pPr>
        <w:rPr>
          <w:rFonts w:cstheme="minorHAnsi"/>
        </w:rPr>
      </w:pPr>
    </w:p>
    <w:p w14:paraId="245EF28A" w14:textId="698B4B4E" w:rsidR="00DC2934" w:rsidRDefault="00DC2934">
      <w:pPr>
        <w:rPr>
          <w:rFonts w:cstheme="minorHAnsi"/>
        </w:rPr>
      </w:pPr>
    </w:p>
    <w:p w14:paraId="1FD4F1DD" w14:textId="474F6ECC" w:rsidR="00DC2934" w:rsidRDefault="00DC2934">
      <w:pPr>
        <w:rPr>
          <w:rFonts w:cstheme="minorHAnsi"/>
        </w:rPr>
      </w:pPr>
    </w:p>
    <w:p w14:paraId="4D5A54D6" w14:textId="1D756F95" w:rsidR="00DC2934" w:rsidRDefault="00DC2934">
      <w:pPr>
        <w:rPr>
          <w:rFonts w:cstheme="minorHAnsi"/>
        </w:rPr>
      </w:pPr>
    </w:p>
    <w:p w14:paraId="3D4678CD" w14:textId="539529DC" w:rsidR="00DC2934" w:rsidRDefault="00DC2934">
      <w:pPr>
        <w:rPr>
          <w:rFonts w:cstheme="minorHAnsi"/>
        </w:rPr>
      </w:pPr>
    </w:p>
    <w:p w14:paraId="1C73D183" w14:textId="22395A58" w:rsidR="00DC2934" w:rsidRDefault="00DC2934">
      <w:pPr>
        <w:rPr>
          <w:rFonts w:cstheme="minorHAnsi"/>
        </w:rPr>
      </w:pPr>
    </w:p>
    <w:p w14:paraId="0D4BADF3" w14:textId="2B5CFDCC" w:rsidR="00DC2934" w:rsidRDefault="00DC2934">
      <w:pPr>
        <w:rPr>
          <w:rFonts w:cstheme="minorHAnsi"/>
        </w:rPr>
      </w:pPr>
    </w:p>
    <w:p w14:paraId="29814FA1" w14:textId="60D8A921" w:rsidR="00DC2934" w:rsidRDefault="00DC2934">
      <w:pPr>
        <w:rPr>
          <w:rFonts w:cstheme="minorHAnsi"/>
        </w:rPr>
      </w:pPr>
    </w:p>
    <w:p w14:paraId="72DD486D" w14:textId="2E307DF4" w:rsidR="00DC2934" w:rsidRDefault="00DC2934">
      <w:pPr>
        <w:rPr>
          <w:rFonts w:cstheme="minorHAnsi"/>
        </w:rPr>
      </w:pPr>
    </w:p>
    <w:p w14:paraId="155CB2F7" w14:textId="204A5F7C" w:rsidR="00DC2934" w:rsidRDefault="00DC2934">
      <w:pPr>
        <w:rPr>
          <w:rFonts w:cstheme="minorHAnsi"/>
        </w:rPr>
      </w:pPr>
    </w:p>
    <w:p w14:paraId="603DE2E6" w14:textId="41367D01" w:rsidR="00DC2934" w:rsidRDefault="00DC2934">
      <w:pPr>
        <w:rPr>
          <w:rFonts w:cstheme="minorHAnsi"/>
        </w:rPr>
      </w:pPr>
    </w:p>
    <w:p w14:paraId="626654F8" w14:textId="0AD6A47C" w:rsidR="00DC2934" w:rsidRDefault="00DC2934">
      <w:pPr>
        <w:rPr>
          <w:rFonts w:cstheme="minorHAnsi"/>
        </w:rPr>
      </w:pPr>
    </w:p>
    <w:p w14:paraId="6770DC39" w14:textId="6FBD52DE" w:rsidR="00DC2934" w:rsidRDefault="00DC2934">
      <w:pPr>
        <w:rPr>
          <w:rFonts w:cstheme="minorHAnsi"/>
        </w:rPr>
      </w:pPr>
    </w:p>
    <w:p w14:paraId="75E9F3A6" w14:textId="77777777" w:rsidR="003E725F" w:rsidRPr="003E725F" w:rsidRDefault="003E725F" w:rsidP="003E725F">
      <w:pPr>
        <w:pStyle w:val="ListParagraph"/>
        <w:numPr>
          <w:ilvl w:val="0"/>
          <w:numId w:val="5"/>
        </w:numPr>
        <w:rPr>
          <w:b/>
          <w:bCs/>
          <w:u w:val="single"/>
        </w:rPr>
      </w:pPr>
      <w:r w:rsidRPr="003E725F">
        <w:rPr>
          <w:b/>
          <w:bCs/>
          <w:u w:val="single"/>
        </w:rPr>
        <w:lastRenderedPageBreak/>
        <w:t>Demo of reading and writing csv file.</w:t>
      </w:r>
    </w:p>
    <w:p w14:paraId="324D6B8F" w14:textId="77777777" w:rsidR="003E725F" w:rsidRPr="003E725F" w:rsidRDefault="003E725F" w:rsidP="003E725F">
      <w:pPr>
        <w:pStyle w:val="ListParagraph"/>
        <w:rPr>
          <w:b/>
          <w:bCs/>
        </w:rPr>
      </w:pPr>
    </w:p>
    <w:p w14:paraId="03F43660" w14:textId="05B2BDE8" w:rsidR="003E725F" w:rsidRPr="003E725F" w:rsidRDefault="003E725F" w:rsidP="003E725F">
      <w:pPr>
        <w:pStyle w:val="ListParagraph"/>
        <w:rPr>
          <w:b/>
          <w:bCs/>
        </w:rPr>
      </w:pPr>
      <w:r w:rsidRPr="003E725F">
        <w:rPr>
          <w:b/>
          <w:bCs/>
        </w:rPr>
        <w:t xml:space="preserve">Step 1. Open Data Integration folder </w:t>
      </w:r>
    </w:p>
    <w:p w14:paraId="007321FF" w14:textId="77777777" w:rsidR="003E725F" w:rsidRPr="003E725F" w:rsidRDefault="003E725F" w:rsidP="003E725F">
      <w:pPr>
        <w:pStyle w:val="ListParagraph"/>
        <w:rPr>
          <w:b/>
          <w:bCs/>
        </w:rPr>
      </w:pPr>
      <w:r w:rsidRPr="003E725F">
        <w:rPr>
          <w:b/>
          <w:bCs/>
        </w:rPr>
        <w:t xml:space="preserve">Step 2. Double click on </w:t>
      </w:r>
      <w:proofErr w:type="gramStart"/>
      <w:r w:rsidRPr="003E725F">
        <w:rPr>
          <w:b/>
          <w:bCs/>
        </w:rPr>
        <w:t>spoon(</w:t>
      </w:r>
      <w:proofErr w:type="gramEnd"/>
      <w:r w:rsidRPr="003E725F">
        <w:rPr>
          <w:b/>
          <w:bCs/>
        </w:rPr>
        <w:t xml:space="preserve">Windows Batch file) </w:t>
      </w:r>
    </w:p>
    <w:p w14:paraId="54A42EBB" w14:textId="5767695F" w:rsidR="00AD1E5E" w:rsidRPr="003E725F" w:rsidRDefault="003E725F" w:rsidP="003E725F">
      <w:pPr>
        <w:pStyle w:val="ListParagraph"/>
        <w:rPr>
          <w:b/>
          <w:bCs/>
        </w:rPr>
      </w:pPr>
      <w:r w:rsidRPr="003E725F">
        <w:rPr>
          <w:b/>
          <w:bCs/>
        </w:rPr>
        <w:t>Step 3. A welcome! window appears with some useful links for you to see.</w:t>
      </w:r>
    </w:p>
    <w:p w14:paraId="103E209A" w14:textId="77777777" w:rsidR="003E725F" w:rsidRDefault="000B7605">
      <w:pPr>
        <w:rPr>
          <w:rFonts w:cstheme="minorHAnsi"/>
        </w:rPr>
      </w:pPr>
      <w:r w:rsidRPr="00DC2934">
        <w:rPr>
          <w:rFonts w:cstheme="minorHAnsi"/>
          <w:noProof/>
        </w:rPr>
        <w:drawing>
          <wp:inline distT="0" distB="0" distL="0" distR="0" wp14:anchorId="5E4E4542" wp14:editId="768A93B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7E6A1FA7" w14:textId="3A756AB8" w:rsidR="003E725F" w:rsidRPr="003E725F" w:rsidRDefault="003E725F">
      <w:pPr>
        <w:rPr>
          <w:rFonts w:cstheme="minorHAnsi"/>
          <w:b/>
          <w:bCs/>
        </w:rPr>
      </w:pPr>
      <w:r w:rsidRPr="003E725F">
        <w:rPr>
          <w:rFonts w:cstheme="minorHAnsi"/>
          <w:b/>
          <w:bCs/>
        </w:rPr>
        <w:t>Step 4: Create new transformation, in input drag &amp; drop the csv file.</w:t>
      </w:r>
    </w:p>
    <w:p w14:paraId="230564AB" w14:textId="458BE637" w:rsidR="000B7605" w:rsidRDefault="00E74EAF">
      <w:pPr>
        <w:rPr>
          <w:rFonts w:cstheme="minorHAnsi"/>
        </w:rPr>
      </w:pPr>
      <w:r w:rsidRPr="00DC2934">
        <w:rPr>
          <w:rFonts w:cstheme="minorHAnsi"/>
          <w:noProof/>
        </w:rPr>
        <w:drawing>
          <wp:inline distT="0" distB="0" distL="0" distR="0" wp14:anchorId="2CA4B63D" wp14:editId="30FD0D3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30BAFDD" w14:textId="126669A2" w:rsidR="003E725F" w:rsidRDefault="003E725F">
      <w:pPr>
        <w:rPr>
          <w:rFonts w:cstheme="minorHAnsi"/>
        </w:rPr>
      </w:pPr>
    </w:p>
    <w:p w14:paraId="7DEF361A" w14:textId="5CFB83DF" w:rsidR="003E725F" w:rsidRDefault="003E725F">
      <w:pPr>
        <w:rPr>
          <w:rFonts w:cstheme="minorHAnsi"/>
        </w:rPr>
      </w:pPr>
    </w:p>
    <w:p w14:paraId="37FEE8BD" w14:textId="4933759F" w:rsidR="003E725F" w:rsidRDefault="003E725F">
      <w:pPr>
        <w:rPr>
          <w:rFonts w:cstheme="minorHAnsi"/>
        </w:rPr>
      </w:pPr>
    </w:p>
    <w:p w14:paraId="5634423B" w14:textId="4518F5C6" w:rsidR="003E725F" w:rsidRPr="003E725F" w:rsidRDefault="003E725F">
      <w:pPr>
        <w:rPr>
          <w:rFonts w:cstheme="minorHAnsi"/>
          <w:b/>
          <w:bCs/>
        </w:rPr>
      </w:pPr>
      <w:r w:rsidRPr="003E725F">
        <w:rPr>
          <w:rFonts w:cstheme="minorHAnsi"/>
          <w:b/>
          <w:bCs/>
        </w:rPr>
        <w:lastRenderedPageBreak/>
        <w:t>Step 5: Specify the path of input file</w:t>
      </w:r>
    </w:p>
    <w:p w14:paraId="3547E72B" w14:textId="699992FB" w:rsidR="00E74EAF" w:rsidRDefault="00E74EAF">
      <w:pPr>
        <w:rPr>
          <w:rFonts w:cstheme="minorHAnsi"/>
        </w:rPr>
      </w:pPr>
      <w:r w:rsidRPr="00DC2934">
        <w:rPr>
          <w:rFonts w:cstheme="minorHAnsi"/>
          <w:noProof/>
        </w:rPr>
        <w:drawing>
          <wp:inline distT="0" distB="0" distL="0" distR="0" wp14:anchorId="768DE45C" wp14:editId="3E935F0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19F306B" w14:textId="44725994" w:rsidR="00DC2934" w:rsidRPr="003E725F" w:rsidRDefault="003E725F">
      <w:pPr>
        <w:rPr>
          <w:rFonts w:cstheme="minorHAnsi"/>
          <w:b/>
          <w:bCs/>
        </w:rPr>
      </w:pPr>
      <w:r w:rsidRPr="003E725F">
        <w:rPr>
          <w:rFonts w:cstheme="minorHAnsi"/>
          <w:b/>
          <w:bCs/>
        </w:rPr>
        <w:t>Step 6: Check Preview Data</w:t>
      </w:r>
    </w:p>
    <w:p w14:paraId="65A802F9" w14:textId="71E35DBA" w:rsidR="00E74EAF" w:rsidRDefault="00E74EAF">
      <w:pPr>
        <w:rPr>
          <w:rFonts w:cstheme="minorHAnsi"/>
        </w:rPr>
      </w:pPr>
      <w:r w:rsidRPr="00DC2934">
        <w:rPr>
          <w:rFonts w:cstheme="minorHAnsi"/>
          <w:noProof/>
        </w:rPr>
        <w:drawing>
          <wp:inline distT="0" distB="0" distL="0" distR="0" wp14:anchorId="179C88E4" wp14:editId="6FD406E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A8F960B" w14:textId="317BE602" w:rsidR="003E725F" w:rsidRDefault="003E725F">
      <w:pPr>
        <w:rPr>
          <w:rFonts w:cstheme="minorHAnsi"/>
        </w:rPr>
      </w:pPr>
    </w:p>
    <w:p w14:paraId="7933B589" w14:textId="4FC84EAA" w:rsidR="003E725F" w:rsidRDefault="003E725F">
      <w:pPr>
        <w:rPr>
          <w:rFonts w:cstheme="minorHAnsi"/>
        </w:rPr>
      </w:pPr>
    </w:p>
    <w:p w14:paraId="527EC060" w14:textId="63A6FCF0" w:rsidR="003E725F" w:rsidRDefault="003E725F">
      <w:pPr>
        <w:rPr>
          <w:rFonts w:cstheme="minorHAnsi"/>
        </w:rPr>
      </w:pPr>
    </w:p>
    <w:p w14:paraId="184269C4" w14:textId="46E0513B" w:rsidR="003E725F" w:rsidRDefault="003E725F">
      <w:pPr>
        <w:rPr>
          <w:rFonts w:cstheme="minorHAnsi"/>
        </w:rPr>
      </w:pPr>
    </w:p>
    <w:p w14:paraId="269913C9" w14:textId="5998C735" w:rsidR="003E725F" w:rsidRDefault="003E725F">
      <w:pPr>
        <w:rPr>
          <w:rFonts w:cstheme="minorHAnsi"/>
        </w:rPr>
      </w:pPr>
    </w:p>
    <w:p w14:paraId="551F1724" w14:textId="24C7A695" w:rsidR="003E725F" w:rsidRDefault="003E725F">
      <w:pPr>
        <w:rPr>
          <w:rFonts w:cstheme="minorHAnsi"/>
        </w:rPr>
      </w:pPr>
    </w:p>
    <w:p w14:paraId="1A4E6831" w14:textId="0B5FDCAC" w:rsidR="003E725F" w:rsidRPr="003E725F" w:rsidRDefault="003E725F">
      <w:pPr>
        <w:rPr>
          <w:rFonts w:cstheme="minorHAnsi"/>
          <w:b/>
          <w:bCs/>
        </w:rPr>
      </w:pPr>
      <w:r w:rsidRPr="003E725F">
        <w:rPr>
          <w:rFonts w:cstheme="minorHAnsi"/>
          <w:b/>
          <w:bCs/>
        </w:rPr>
        <w:lastRenderedPageBreak/>
        <w:t>Step 7: Now, drag &amp; drop csv output file from output section</w:t>
      </w:r>
    </w:p>
    <w:p w14:paraId="3BA45001" w14:textId="03D2A08B" w:rsidR="00E74EAF" w:rsidRPr="00DC2934" w:rsidRDefault="00E74EAF">
      <w:pPr>
        <w:rPr>
          <w:rFonts w:cstheme="minorHAnsi"/>
        </w:rPr>
      </w:pPr>
      <w:r w:rsidRPr="00DC2934">
        <w:rPr>
          <w:rFonts w:cstheme="minorHAnsi"/>
          <w:noProof/>
        </w:rPr>
        <w:drawing>
          <wp:inline distT="0" distB="0" distL="0" distR="0" wp14:anchorId="426594DE" wp14:editId="755118E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5A34C03" w14:textId="5311205C" w:rsidR="000B7605" w:rsidRDefault="000B7605">
      <w:pPr>
        <w:rPr>
          <w:rFonts w:cstheme="minorHAnsi"/>
        </w:rPr>
      </w:pPr>
    </w:p>
    <w:p w14:paraId="531338B2" w14:textId="0732F023" w:rsidR="00DC2934" w:rsidRDefault="00DC2934">
      <w:pPr>
        <w:rPr>
          <w:noProof/>
        </w:rPr>
      </w:pPr>
    </w:p>
    <w:p w14:paraId="483319A6" w14:textId="344A7785" w:rsidR="003E725F" w:rsidRDefault="003E725F">
      <w:pPr>
        <w:rPr>
          <w:noProof/>
        </w:rPr>
      </w:pPr>
    </w:p>
    <w:p w14:paraId="27D7E782" w14:textId="20D936ED" w:rsidR="003E725F" w:rsidRDefault="003E725F">
      <w:pPr>
        <w:rPr>
          <w:noProof/>
        </w:rPr>
      </w:pPr>
    </w:p>
    <w:p w14:paraId="481CEDA0" w14:textId="18D4F090" w:rsidR="003E725F" w:rsidRDefault="003E725F">
      <w:pPr>
        <w:rPr>
          <w:noProof/>
        </w:rPr>
      </w:pPr>
    </w:p>
    <w:p w14:paraId="3C1D8B32" w14:textId="5471D08F" w:rsidR="003E725F" w:rsidRDefault="003E725F">
      <w:pPr>
        <w:rPr>
          <w:noProof/>
        </w:rPr>
      </w:pPr>
    </w:p>
    <w:p w14:paraId="2D5ADE29" w14:textId="12098711" w:rsidR="003E725F" w:rsidRDefault="003E725F">
      <w:pPr>
        <w:rPr>
          <w:noProof/>
        </w:rPr>
      </w:pPr>
    </w:p>
    <w:p w14:paraId="128F452F" w14:textId="1D5DE3C8" w:rsidR="003E725F" w:rsidRDefault="003E725F">
      <w:pPr>
        <w:rPr>
          <w:noProof/>
        </w:rPr>
      </w:pPr>
    </w:p>
    <w:p w14:paraId="35F842FA" w14:textId="102E4A10" w:rsidR="003E725F" w:rsidRDefault="003E725F">
      <w:pPr>
        <w:rPr>
          <w:noProof/>
        </w:rPr>
      </w:pPr>
    </w:p>
    <w:p w14:paraId="5ADC081A" w14:textId="462FA171" w:rsidR="003E725F" w:rsidRDefault="003E725F">
      <w:pPr>
        <w:rPr>
          <w:noProof/>
        </w:rPr>
      </w:pPr>
    </w:p>
    <w:p w14:paraId="2C513748" w14:textId="42C286B8" w:rsidR="003E725F" w:rsidRDefault="003E725F">
      <w:pPr>
        <w:rPr>
          <w:noProof/>
        </w:rPr>
      </w:pPr>
    </w:p>
    <w:p w14:paraId="3BB71836" w14:textId="7A28A183" w:rsidR="003E725F" w:rsidRDefault="003E725F">
      <w:pPr>
        <w:rPr>
          <w:noProof/>
        </w:rPr>
      </w:pPr>
    </w:p>
    <w:p w14:paraId="03C90CE3" w14:textId="53002253" w:rsidR="003E725F" w:rsidRDefault="003E725F">
      <w:pPr>
        <w:rPr>
          <w:noProof/>
        </w:rPr>
      </w:pPr>
    </w:p>
    <w:p w14:paraId="4731BD64" w14:textId="5A3B8D1A" w:rsidR="003E725F" w:rsidRDefault="003E725F">
      <w:pPr>
        <w:rPr>
          <w:noProof/>
        </w:rPr>
      </w:pPr>
    </w:p>
    <w:p w14:paraId="39A10E3D" w14:textId="72AC144C" w:rsidR="003E725F" w:rsidRDefault="003E725F">
      <w:pPr>
        <w:rPr>
          <w:noProof/>
        </w:rPr>
      </w:pPr>
    </w:p>
    <w:p w14:paraId="4E939527" w14:textId="0ECDE897" w:rsidR="003E725F" w:rsidRDefault="003E725F">
      <w:pPr>
        <w:rPr>
          <w:noProof/>
        </w:rPr>
      </w:pPr>
    </w:p>
    <w:p w14:paraId="0C60A028" w14:textId="71ECD3F4" w:rsidR="003E725F" w:rsidRDefault="003E725F">
      <w:pPr>
        <w:rPr>
          <w:noProof/>
        </w:rPr>
      </w:pPr>
    </w:p>
    <w:p w14:paraId="258C250A" w14:textId="0C75AB9B" w:rsidR="003E725F" w:rsidRDefault="003E725F">
      <w:pPr>
        <w:rPr>
          <w:noProof/>
        </w:rPr>
      </w:pPr>
    </w:p>
    <w:p w14:paraId="19450AEA" w14:textId="725A2B17" w:rsidR="003E725F" w:rsidRPr="003E725F" w:rsidRDefault="003E725F" w:rsidP="003E725F">
      <w:pPr>
        <w:pStyle w:val="ListParagraph"/>
        <w:numPr>
          <w:ilvl w:val="0"/>
          <w:numId w:val="5"/>
        </w:numPr>
        <w:rPr>
          <w:rFonts w:cstheme="minorHAnsi"/>
          <w:b/>
          <w:bCs/>
          <w:u w:val="single"/>
        </w:rPr>
      </w:pPr>
      <w:r w:rsidRPr="003E725F">
        <w:rPr>
          <w:rFonts w:cstheme="minorHAnsi"/>
          <w:b/>
          <w:bCs/>
          <w:u w:val="single"/>
        </w:rPr>
        <w:lastRenderedPageBreak/>
        <w:t>SORT ROWS TRANSFORMATIOON:</w:t>
      </w:r>
    </w:p>
    <w:p w14:paraId="24972B70" w14:textId="2FF909B0" w:rsidR="0072569D" w:rsidRPr="003E725F" w:rsidRDefault="003E725F">
      <w:pPr>
        <w:rPr>
          <w:rFonts w:cstheme="minorHAnsi"/>
          <w:b/>
          <w:bCs/>
        </w:rPr>
      </w:pPr>
      <w:r w:rsidRPr="003E725F">
        <w:rPr>
          <w:b/>
          <w:bCs/>
        </w:rPr>
        <w:t xml:space="preserve">Step 1. In the Pentaho Data Integration tools (Spoon), Pull down the File menu and select the </w:t>
      </w:r>
      <w:proofErr w:type="gramStart"/>
      <w:r w:rsidRPr="003E725F">
        <w:rPr>
          <w:b/>
          <w:bCs/>
        </w:rPr>
        <w:t>New</w:t>
      </w:r>
      <w:proofErr w:type="gramEnd"/>
      <w:r w:rsidRPr="003E725F">
        <w:rPr>
          <w:b/>
          <w:bCs/>
        </w:rPr>
        <w:t xml:space="preserve"> menu item followed by Transformation.</w:t>
      </w:r>
    </w:p>
    <w:p w14:paraId="43BFDC78" w14:textId="2FA8A65B" w:rsidR="0072569D" w:rsidRDefault="0072569D">
      <w:pPr>
        <w:rPr>
          <w:rFonts w:cstheme="minorHAnsi"/>
        </w:rPr>
      </w:pPr>
      <w:r>
        <w:rPr>
          <w:noProof/>
        </w:rPr>
        <w:drawing>
          <wp:inline distT="0" distB="0" distL="0" distR="0" wp14:anchorId="41178E8B" wp14:editId="623AC90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402B697" w14:textId="56960118" w:rsidR="003E725F" w:rsidRPr="003E725F" w:rsidRDefault="003E725F">
      <w:pPr>
        <w:rPr>
          <w:rFonts w:cstheme="minorHAnsi"/>
          <w:b/>
          <w:bCs/>
        </w:rPr>
      </w:pPr>
      <w:bookmarkStart w:id="0" w:name="_Hlk96505059"/>
      <w:r w:rsidRPr="003E725F">
        <w:rPr>
          <w:b/>
          <w:bCs/>
        </w:rPr>
        <w:t>Step 2. Open up the Input folder and drag and drop the Microsoft excel input step on to the transformation window.</w:t>
      </w:r>
    </w:p>
    <w:bookmarkEnd w:id="0"/>
    <w:p w14:paraId="72B814EC" w14:textId="3514C8F0" w:rsidR="0072569D" w:rsidRDefault="0072569D">
      <w:pPr>
        <w:rPr>
          <w:rFonts w:cstheme="minorHAnsi"/>
        </w:rPr>
      </w:pPr>
      <w:r>
        <w:rPr>
          <w:noProof/>
        </w:rPr>
        <w:drawing>
          <wp:inline distT="0" distB="0" distL="0" distR="0" wp14:anchorId="0F01AB91" wp14:editId="2499A32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96D7ABF" w14:textId="173ED283" w:rsidR="0072569D" w:rsidRDefault="0072569D">
      <w:pPr>
        <w:rPr>
          <w:rFonts w:cstheme="minorHAnsi"/>
        </w:rPr>
      </w:pPr>
      <w:r>
        <w:rPr>
          <w:noProof/>
        </w:rPr>
        <w:lastRenderedPageBreak/>
        <w:drawing>
          <wp:inline distT="0" distB="0" distL="0" distR="0" wp14:anchorId="124FA489" wp14:editId="2CCF95A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01EA775" w14:textId="362B8A3B" w:rsidR="003E725F" w:rsidRPr="003E725F" w:rsidRDefault="003E725F">
      <w:pPr>
        <w:rPr>
          <w:rFonts w:cstheme="minorHAnsi"/>
          <w:b/>
          <w:bCs/>
        </w:rPr>
      </w:pPr>
      <w:r w:rsidRPr="003E725F">
        <w:rPr>
          <w:b/>
          <w:bCs/>
        </w:rPr>
        <w:t xml:space="preserve">Step 3. Double-click on the Microsoft Excel Input step to view its properties Click on the Browse button next to Filename field and navigate to the folder with the Excel files. Select the Excel file as shown below and then click the Open button. After that click on ADD button to add excel </w:t>
      </w:r>
      <w:proofErr w:type="gramStart"/>
      <w:r w:rsidRPr="003E725F">
        <w:rPr>
          <w:b/>
          <w:bCs/>
        </w:rPr>
        <w:t>file .</w:t>
      </w:r>
      <w:proofErr w:type="gramEnd"/>
    </w:p>
    <w:p w14:paraId="2C712B57" w14:textId="5703E9B3" w:rsidR="0072569D" w:rsidRDefault="0072569D">
      <w:pPr>
        <w:rPr>
          <w:rFonts w:cstheme="minorHAnsi"/>
        </w:rPr>
      </w:pPr>
    </w:p>
    <w:p w14:paraId="52F2135E" w14:textId="551FF582" w:rsidR="003020F6" w:rsidRDefault="003020F6">
      <w:pPr>
        <w:rPr>
          <w:rFonts w:cstheme="minorHAnsi"/>
        </w:rPr>
      </w:pPr>
      <w:r>
        <w:rPr>
          <w:noProof/>
        </w:rPr>
        <w:drawing>
          <wp:inline distT="0" distB="0" distL="0" distR="0" wp14:anchorId="79C3B99B" wp14:editId="01D97B9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61A614E" w14:textId="72A8306B" w:rsidR="003E725F" w:rsidRDefault="003E725F">
      <w:pPr>
        <w:rPr>
          <w:rFonts w:cstheme="minorHAnsi"/>
        </w:rPr>
      </w:pPr>
    </w:p>
    <w:p w14:paraId="39567ADF" w14:textId="45B49C8C" w:rsidR="003E725F" w:rsidRDefault="003E725F">
      <w:pPr>
        <w:rPr>
          <w:rFonts w:cstheme="minorHAnsi"/>
        </w:rPr>
      </w:pPr>
    </w:p>
    <w:p w14:paraId="3CE6710A" w14:textId="6F8B5FBA" w:rsidR="003E725F" w:rsidRDefault="003E725F">
      <w:pPr>
        <w:rPr>
          <w:rFonts w:cstheme="minorHAnsi"/>
        </w:rPr>
      </w:pPr>
    </w:p>
    <w:p w14:paraId="50E44D44" w14:textId="61751CB7" w:rsidR="003E725F" w:rsidRDefault="003E725F">
      <w:pPr>
        <w:rPr>
          <w:rFonts w:cstheme="minorHAnsi"/>
        </w:rPr>
      </w:pPr>
    </w:p>
    <w:p w14:paraId="68E5DB6E" w14:textId="1529EDDE" w:rsidR="003E725F" w:rsidRPr="003E725F" w:rsidRDefault="003E725F">
      <w:pPr>
        <w:rPr>
          <w:rFonts w:cstheme="minorHAnsi"/>
          <w:b/>
          <w:bCs/>
        </w:rPr>
      </w:pPr>
      <w:r w:rsidRPr="003E725F">
        <w:rPr>
          <w:rFonts w:cstheme="minorHAnsi"/>
          <w:b/>
          <w:bCs/>
        </w:rPr>
        <w:lastRenderedPageBreak/>
        <w:t xml:space="preserve">Step 4: </w:t>
      </w:r>
      <w:r w:rsidRPr="003E725F">
        <w:rPr>
          <w:b/>
          <w:bCs/>
        </w:rPr>
        <w:t>Double-click on the Microsoft Excel output step to view its properties Click on the Browse button next to Filename field and navigate to the folder to store the output</w:t>
      </w:r>
      <w:r>
        <w:rPr>
          <w:b/>
          <w:bCs/>
        </w:rPr>
        <w:t>.</w:t>
      </w:r>
    </w:p>
    <w:p w14:paraId="46A987DC" w14:textId="683F36DC" w:rsidR="0072569D" w:rsidRDefault="0072569D">
      <w:pPr>
        <w:rPr>
          <w:rFonts w:cstheme="minorHAnsi"/>
        </w:rPr>
      </w:pPr>
      <w:r>
        <w:rPr>
          <w:noProof/>
        </w:rPr>
        <w:drawing>
          <wp:inline distT="0" distB="0" distL="0" distR="0" wp14:anchorId="11D6DEB3" wp14:editId="623FD26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C28809E" w14:textId="3AC37E71" w:rsidR="003E725F" w:rsidRDefault="003E725F">
      <w:pPr>
        <w:rPr>
          <w:rFonts w:cstheme="minorHAnsi"/>
        </w:rPr>
      </w:pPr>
      <w:r>
        <w:rPr>
          <w:noProof/>
        </w:rPr>
        <w:drawing>
          <wp:inline distT="0" distB="0" distL="0" distR="0" wp14:anchorId="178C4BED" wp14:editId="46D6D55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8D676FC" w14:textId="7556BE04" w:rsidR="003E725F" w:rsidRDefault="003E725F">
      <w:pPr>
        <w:rPr>
          <w:rFonts w:cstheme="minorHAnsi"/>
        </w:rPr>
      </w:pPr>
    </w:p>
    <w:p w14:paraId="1BC49F22" w14:textId="6119A29B" w:rsidR="003E725F" w:rsidRDefault="003E725F">
      <w:pPr>
        <w:rPr>
          <w:rFonts w:cstheme="minorHAnsi"/>
        </w:rPr>
      </w:pPr>
    </w:p>
    <w:p w14:paraId="2F800A8C" w14:textId="5E216876" w:rsidR="003E725F" w:rsidRDefault="003E725F">
      <w:pPr>
        <w:rPr>
          <w:rFonts w:cstheme="minorHAnsi"/>
        </w:rPr>
      </w:pPr>
    </w:p>
    <w:p w14:paraId="42B15B45" w14:textId="29074F31" w:rsidR="003E725F" w:rsidRDefault="003E725F">
      <w:pPr>
        <w:rPr>
          <w:rFonts w:cstheme="minorHAnsi"/>
        </w:rPr>
      </w:pPr>
    </w:p>
    <w:p w14:paraId="1875DE93" w14:textId="7CE863B9" w:rsidR="003E725F" w:rsidRDefault="003E725F">
      <w:pPr>
        <w:rPr>
          <w:rFonts w:cstheme="minorHAnsi"/>
        </w:rPr>
      </w:pPr>
    </w:p>
    <w:p w14:paraId="352DCFC7" w14:textId="77777777" w:rsidR="003E725F" w:rsidRDefault="003E725F">
      <w:pPr>
        <w:rPr>
          <w:rFonts w:cstheme="minorHAnsi"/>
        </w:rPr>
      </w:pPr>
    </w:p>
    <w:p w14:paraId="3BDC9C10" w14:textId="695ECE55" w:rsidR="003E725F" w:rsidRPr="003E725F" w:rsidRDefault="003E725F">
      <w:pPr>
        <w:rPr>
          <w:rFonts w:cstheme="minorHAnsi"/>
          <w:b/>
          <w:bCs/>
        </w:rPr>
      </w:pPr>
      <w:r w:rsidRPr="003E725F">
        <w:rPr>
          <w:rFonts w:cstheme="minorHAnsi"/>
          <w:b/>
          <w:bCs/>
        </w:rPr>
        <w:lastRenderedPageBreak/>
        <w:t>Step 5: Drag &amp; Drop sort rows from the transformation sections.</w:t>
      </w:r>
    </w:p>
    <w:p w14:paraId="6883F188" w14:textId="3988C549" w:rsidR="003E725F" w:rsidRDefault="0072569D">
      <w:pPr>
        <w:rPr>
          <w:rFonts w:cstheme="minorHAnsi"/>
        </w:rPr>
      </w:pPr>
      <w:r>
        <w:rPr>
          <w:noProof/>
        </w:rPr>
        <w:drawing>
          <wp:inline distT="0" distB="0" distL="0" distR="0" wp14:anchorId="6BA20DB6" wp14:editId="799CE13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589705E" w14:textId="1B07BC70" w:rsidR="003E725F" w:rsidRPr="003E725F" w:rsidRDefault="003E725F">
      <w:pPr>
        <w:rPr>
          <w:rFonts w:cstheme="minorHAnsi"/>
          <w:b/>
          <w:bCs/>
        </w:rPr>
      </w:pPr>
      <w:r w:rsidRPr="003E725F">
        <w:rPr>
          <w:rFonts w:cstheme="minorHAnsi"/>
          <w:b/>
          <w:bCs/>
        </w:rPr>
        <w:t>Step 6: Create connections among input, sort &amp; output using hops.</w:t>
      </w:r>
    </w:p>
    <w:p w14:paraId="6C766EFE" w14:textId="12D4E46A" w:rsidR="003020F6" w:rsidRDefault="003020F6">
      <w:pPr>
        <w:rPr>
          <w:rFonts w:cstheme="minorHAnsi"/>
        </w:rPr>
      </w:pPr>
      <w:r>
        <w:rPr>
          <w:noProof/>
        </w:rPr>
        <w:drawing>
          <wp:inline distT="0" distB="0" distL="0" distR="0" wp14:anchorId="758B34C6" wp14:editId="5946303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C4B742D" w14:textId="77777777" w:rsidR="003E725F" w:rsidRDefault="003E725F">
      <w:pPr>
        <w:rPr>
          <w:rFonts w:cstheme="minorHAnsi"/>
        </w:rPr>
      </w:pPr>
    </w:p>
    <w:p w14:paraId="093792CB" w14:textId="1C9DAE94" w:rsidR="003020F6" w:rsidRDefault="003020F6">
      <w:pPr>
        <w:rPr>
          <w:rFonts w:cstheme="minorHAnsi"/>
        </w:rPr>
      </w:pPr>
    </w:p>
    <w:p w14:paraId="19F39C97" w14:textId="31CB0DBF" w:rsidR="003E725F" w:rsidRDefault="003E725F">
      <w:pPr>
        <w:rPr>
          <w:rFonts w:cstheme="minorHAnsi"/>
        </w:rPr>
      </w:pPr>
    </w:p>
    <w:p w14:paraId="55DB1767" w14:textId="511D9B0A" w:rsidR="003E725F" w:rsidRDefault="003E725F">
      <w:pPr>
        <w:rPr>
          <w:rFonts w:cstheme="minorHAnsi"/>
        </w:rPr>
      </w:pPr>
    </w:p>
    <w:p w14:paraId="77D1B98D" w14:textId="43C85E25" w:rsidR="003E725F" w:rsidRDefault="003E725F">
      <w:pPr>
        <w:rPr>
          <w:rFonts w:cstheme="minorHAnsi"/>
        </w:rPr>
      </w:pPr>
    </w:p>
    <w:p w14:paraId="78D07818" w14:textId="709C3BEF" w:rsidR="003E725F" w:rsidRDefault="003E725F">
      <w:pPr>
        <w:rPr>
          <w:rFonts w:cstheme="minorHAnsi"/>
        </w:rPr>
      </w:pPr>
    </w:p>
    <w:p w14:paraId="335851AB" w14:textId="4F256EE7" w:rsidR="003E725F" w:rsidRPr="003E725F" w:rsidRDefault="003E725F">
      <w:pPr>
        <w:rPr>
          <w:rFonts w:cstheme="minorHAnsi"/>
          <w:b/>
          <w:bCs/>
        </w:rPr>
      </w:pPr>
      <w:r w:rsidRPr="003E725F">
        <w:rPr>
          <w:rFonts w:cstheme="minorHAnsi"/>
          <w:b/>
          <w:bCs/>
        </w:rPr>
        <w:lastRenderedPageBreak/>
        <w:t>Step 7: Execute the program:</w:t>
      </w:r>
    </w:p>
    <w:p w14:paraId="4CC5FA03" w14:textId="715A171F" w:rsidR="00D37C8D" w:rsidRDefault="00D37C8D">
      <w:pPr>
        <w:rPr>
          <w:rFonts w:cstheme="minorHAnsi"/>
        </w:rPr>
      </w:pPr>
      <w:r>
        <w:rPr>
          <w:noProof/>
        </w:rPr>
        <w:drawing>
          <wp:inline distT="0" distB="0" distL="0" distR="0" wp14:anchorId="66ED605B" wp14:editId="2E6A2C0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835F959" w14:textId="39AB9330" w:rsidR="00663A47" w:rsidRDefault="00663A47">
      <w:pPr>
        <w:rPr>
          <w:rFonts w:cstheme="minorHAnsi"/>
        </w:rPr>
      </w:pPr>
    </w:p>
    <w:p w14:paraId="063A79B3" w14:textId="0C5B72AA" w:rsidR="00663A47" w:rsidRDefault="00663A47">
      <w:pPr>
        <w:rPr>
          <w:rFonts w:cstheme="minorHAnsi"/>
        </w:rPr>
      </w:pPr>
    </w:p>
    <w:p w14:paraId="2B4AA4CC" w14:textId="69A0F30F" w:rsidR="00663A47" w:rsidRDefault="00663A47">
      <w:pPr>
        <w:rPr>
          <w:rFonts w:cstheme="minorHAnsi"/>
        </w:rPr>
      </w:pPr>
    </w:p>
    <w:p w14:paraId="5E997531" w14:textId="4031C479" w:rsidR="00663A47" w:rsidRDefault="00663A47">
      <w:pPr>
        <w:rPr>
          <w:rFonts w:cstheme="minorHAnsi"/>
        </w:rPr>
      </w:pPr>
    </w:p>
    <w:p w14:paraId="504B3078" w14:textId="6F8F559D" w:rsidR="00663A47" w:rsidRDefault="00663A47">
      <w:pPr>
        <w:rPr>
          <w:rFonts w:cstheme="minorHAnsi"/>
        </w:rPr>
      </w:pPr>
    </w:p>
    <w:p w14:paraId="68D4690F" w14:textId="37CF5C8F" w:rsidR="00663A47" w:rsidRDefault="00663A47">
      <w:pPr>
        <w:rPr>
          <w:rFonts w:cstheme="minorHAnsi"/>
        </w:rPr>
      </w:pPr>
    </w:p>
    <w:p w14:paraId="291EBA4F" w14:textId="1ADE32CE" w:rsidR="00663A47" w:rsidRDefault="00663A47">
      <w:pPr>
        <w:rPr>
          <w:rFonts w:cstheme="minorHAnsi"/>
        </w:rPr>
      </w:pPr>
    </w:p>
    <w:p w14:paraId="594FD4F6" w14:textId="66A9D02F" w:rsidR="00663A47" w:rsidRDefault="00663A47">
      <w:pPr>
        <w:rPr>
          <w:rFonts w:cstheme="minorHAnsi"/>
        </w:rPr>
      </w:pPr>
    </w:p>
    <w:p w14:paraId="1BA48DB8" w14:textId="12DD7BE0" w:rsidR="00663A47" w:rsidRDefault="00663A47">
      <w:pPr>
        <w:rPr>
          <w:rFonts w:cstheme="minorHAnsi"/>
        </w:rPr>
      </w:pPr>
    </w:p>
    <w:p w14:paraId="55E60469" w14:textId="74440749" w:rsidR="00663A47" w:rsidRDefault="00663A47">
      <w:pPr>
        <w:rPr>
          <w:rFonts w:cstheme="minorHAnsi"/>
        </w:rPr>
      </w:pPr>
    </w:p>
    <w:p w14:paraId="70D85EDF" w14:textId="37BC8BD2" w:rsidR="00663A47" w:rsidRDefault="00663A47">
      <w:pPr>
        <w:rPr>
          <w:rFonts w:cstheme="minorHAnsi"/>
        </w:rPr>
      </w:pPr>
    </w:p>
    <w:p w14:paraId="574CC60A" w14:textId="375643CD" w:rsidR="00663A47" w:rsidRDefault="00663A47">
      <w:pPr>
        <w:rPr>
          <w:rFonts w:cstheme="minorHAnsi"/>
        </w:rPr>
      </w:pPr>
    </w:p>
    <w:p w14:paraId="0373E4F8" w14:textId="1023BB3D" w:rsidR="00663A47" w:rsidRDefault="00663A47">
      <w:pPr>
        <w:rPr>
          <w:rFonts w:cstheme="minorHAnsi"/>
        </w:rPr>
      </w:pPr>
    </w:p>
    <w:p w14:paraId="45D2CF07" w14:textId="435D1E67" w:rsidR="00663A47" w:rsidRDefault="00663A47">
      <w:pPr>
        <w:rPr>
          <w:rFonts w:cstheme="minorHAnsi"/>
        </w:rPr>
      </w:pPr>
    </w:p>
    <w:p w14:paraId="66642D9B" w14:textId="2C368B7F" w:rsidR="00663A47" w:rsidRDefault="00663A47">
      <w:pPr>
        <w:rPr>
          <w:rFonts w:cstheme="minorHAnsi"/>
        </w:rPr>
      </w:pPr>
    </w:p>
    <w:p w14:paraId="4392481A" w14:textId="5DE4D36D" w:rsidR="00663A47" w:rsidRDefault="00663A47">
      <w:pPr>
        <w:rPr>
          <w:rFonts w:cstheme="minorHAnsi"/>
        </w:rPr>
      </w:pPr>
    </w:p>
    <w:p w14:paraId="2E8FEF77" w14:textId="62E26D2A" w:rsidR="00663A47" w:rsidRDefault="00663A47">
      <w:pPr>
        <w:rPr>
          <w:rFonts w:cstheme="minorHAnsi"/>
        </w:rPr>
      </w:pPr>
    </w:p>
    <w:p w14:paraId="2EE26D62" w14:textId="77777777" w:rsidR="00663A47" w:rsidRDefault="00663A47">
      <w:pPr>
        <w:rPr>
          <w:rFonts w:cstheme="minorHAnsi"/>
        </w:rPr>
      </w:pPr>
    </w:p>
    <w:p w14:paraId="5FE7DA6E" w14:textId="6EE1C289" w:rsidR="003E725F" w:rsidRPr="00663A47" w:rsidRDefault="003E725F">
      <w:pPr>
        <w:rPr>
          <w:rFonts w:cstheme="minorHAnsi"/>
          <w:b/>
          <w:bCs/>
          <w:u w:val="single"/>
        </w:rPr>
      </w:pPr>
      <w:r w:rsidRPr="00663A47">
        <w:rPr>
          <w:rFonts w:cstheme="minorHAnsi"/>
          <w:b/>
          <w:bCs/>
          <w:u w:val="single"/>
        </w:rPr>
        <w:lastRenderedPageBreak/>
        <w:t>OUTPUT:</w:t>
      </w:r>
    </w:p>
    <w:p w14:paraId="7F06095A" w14:textId="62EEA98D" w:rsidR="00D37C8D" w:rsidRDefault="00D37C8D">
      <w:pPr>
        <w:rPr>
          <w:rFonts w:cstheme="minorHAnsi"/>
        </w:rPr>
      </w:pPr>
      <w:r>
        <w:rPr>
          <w:noProof/>
        </w:rPr>
        <w:drawing>
          <wp:inline distT="0" distB="0" distL="0" distR="0" wp14:anchorId="69D6A0E1" wp14:editId="52BC6FD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70F66A1" w14:textId="3F8B0572" w:rsidR="00AD4EE8" w:rsidRDefault="00AD4EE8">
      <w:pPr>
        <w:rPr>
          <w:rFonts w:cstheme="minorHAnsi"/>
        </w:rPr>
      </w:pPr>
      <w:r>
        <w:rPr>
          <w:noProof/>
        </w:rPr>
        <w:drawing>
          <wp:inline distT="0" distB="0" distL="0" distR="0" wp14:anchorId="10FBEC9A" wp14:editId="791AD7C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35CACC5" w14:textId="255CF0E9" w:rsidR="00663A47" w:rsidRDefault="00663A47">
      <w:pPr>
        <w:rPr>
          <w:rFonts w:cstheme="minorHAnsi"/>
        </w:rPr>
      </w:pPr>
    </w:p>
    <w:p w14:paraId="7992F155" w14:textId="15415027" w:rsidR="00663A47" w:rsidRDefault="00663A47">
      <w:pPr>
        <w:rPr>
          <w:rFonts w:cstheme="minorHAnsi"/>
        </w:rPr>
      </w:pPr>
    </w:p>
    <w:p w14:paraId="05ACAED4" w14:textId="4CBBB981" w:rsidR="00663A47" w:rsidRDefault="00663A47">
      <w:pPr>
        <w:rPr>
          <w:rFonts w:cstheme="minorHAnsi"/>
        </w:rPr>
      </w:pPr>
    </w:p>
    <w:p w14:paraId="58C8766F" w14:textId="1D7461BC" w:rsidR="00663A47" w:rsidRDefault="00663A47">
      <w:pPr>
        <w:rPr>
          <w:rFonts w:cstheme="minorHAnsi"/>
        </w:rPr>
      </w:pPr>
    </w:p>
    <w:p w14:paraId="14D621DF" w14:textId="75DE20CE" w:rsidR="00663A47" w:rsidRDefault="00663A47">
      <w:pPr>
        <w:rPr>
          <w:rFonts w:cstheme="minorHAnsi"/>
        </w:rPr>
      </w:pPr>
    </w:p>
    <w:p w14:paraId="659D72E6" w14:textId="644DC954" w:rsidR="00663A47" w:rsidRDefault="00663A47">
      <w:pPr>
        <w:rPr>
          <w:rFonts w:cstheme="minorHAnsi"/>
        </w:rPr>
      </w:pPr>
    </w:p>
    <w:p w14:paraId="6166C775" w14:textId="77777777" w:rsidR="00663A47" w:rsidRDefault="00663A47">
      <w:pPr>
        <w:rPr>
          <w:rFonts w:cstheme="minorHAnsi"/>
        </w:rPr>
      </w:pPr>
    </w:p>
    <w:p w14:paraId="37F59C45" w14:textId="77777777" w:rsidR="00306F59" w:rsidRDefault="00AD4EE8" w:rsidP="00306F59">
      <w:pPr>
        <w:pStyle w:val="ListParagraph"/>
        <w:numPr>
          <w:ilvl w:val="0"/>
          <w:numId w:val="5"/>
        </w:numPr>
        <w:rPr>
          <w:rFonts w:cstheme="minorHAnsi"/>
          <w:b/>
          <w:bCs/>
          <w:u w:val="single"/>
        </w:rPr>
      </w:pPr>
      <w:r w:rsidRPr="00663A47">
        <w:rPr>
          <w:rFonts w:cstheme="minorHAnsi"/>
          <w:b/>
          <w:bCs/>
          <w:u w:val="single"/>
        </w:rPr>
        <w:lastRenderedPageBreak/>
        <w:t>SEQUENCE</w:t>
      </w:r>
      <w:r w:rsidR="00663A47" w:rsidRPr="00663A47">
        <w:rPr>
          <w:rFonts w:cstheme="minorHAnsi"/>
          <w:b/>
          <w:bCs/>
          <w:u w:val="single"/>
        </w:rPr>
        <w:t xml:space="preserve"> TRANSFORMATION:</w:t>
      </w:r>
    </w:p>
    <w:p w14:paraId="0BF33FA1" w14:textId="77777777" w:rsidR="00306F59" w:rsidRDefault="00306F59" w:rsidP="00306F59">
      <w:pPr>
        <w:pStyle w:val="ListParagraph"/>
        <w:rPr>
          <w:rFonts w:cstheme="minorHAnsi"/>
          <w:b/>
          <w:bCs/>
          <w:u w:val="single"/>
        </w:rPr>
      </w:pPr>
    </w:p>
    <w:p w14:paraId="1382B17E" w14:textId="67B46FC7" w:rsidR="00306F59" w:rsidRPr="00306F59" w:rsidRDefault="00306F59" w:rsidP="00306F59">
      <w:pPr>
        <w:rPr>
          <w:rFonts w:cstheme="minorHAnsi"/>
          <w:b/>
          <w:bCs/>
          <w:u w:val="single"/>
        </w:rPr>
      </w:pPr>
      <w:r w:rsidRPr="00306F59">
        <w:rPr>
          <w:b/>
          <w:bCs/>
        </w:rPr>
        <w:t xml:space="preserve">Step </w:t>
      </w:r>
      <w:r w:rsidRPr="00306F59">
        <w:rPr>
          <w:b/>
          <w:bCs/>
        </w:rPr>
        <w:t>1</w:t>
      </w:r>
      <w:r w:rsidRPr="00306F59">
        <w:rPr>
          <w:b/>
          <w:bCs/>
        </w:rPr>
        <w:t>. Open up the Input folder and drag and drop the Microsoft excel input step on to the transformation window.</w:t>
      </w:r>
    </w:p>
    <w:p w14:paraId="2FAF4F8C" w14:textId="59BE1241" w:rsidR="00E65AB6" w:rsidRDefault="00E65AB6">
      <w:pPr>
        <w:rPr>
          <w:rFonts w:cstheme="minorHAnsi"/>
        </w:rPr>
      </w:pPr>
      <w:r>
        <w:rPr>
          <w:noProof/>
        </w:rPr>
        <w:drawing>
          <wp:inline distT="0" distB="0" distL="0" distR="0" wp14:anchorId="16FE648E" wp14:editId="02DAF95A">
            <wp:extent cx="5731510" cy="30035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835"/>
                    <a:stretch/>
                  </pic:blipFill>
                  <pic:spPr bwMode="auto">
                    <a:xfrm>
                      <a:off x="0" y="0"/>
                      <a:ext cx="5731510" cy="3003550"/>
                    </a:xfrm>
                    <a:prstGeom prst="rect">
                      <a:avLst/>
                    </a:prstGeom>
                    <a:ln>
                      <a:noFill/>
                    </a:ln>
                    <a:extLst>
                      <a:ext uri="{53640926-AAD7-44D8-BBD7-CCE9431645EC}">
                        <a14:shadowObscured xmlns:a14="http://schemas.microsoft.com/office/drawing/2010/main"/>
                      </a:ext>
                    </a:extLst>
                  </pic:spPr>
                </pic:pic>
              </a:graphicData>
            </a:graphic>
          </wp:inline>
        </w:drawing>
      </w:r>
    </w:p>
    <w:p w14:paraId="6BCF33E2" w14:textId="5969EDD1" w:rsidR="00306F59" w:rsidRPr="00A825AE" w:rsidRDefault="00306F59">
      <w:pPr>
        <w:rPr>
          <w:rFonts w:cstheme="minorHAnsi"/>
          <w:b/>
          <w:bCs/>
        </w:rPr>
      </w:pPr>
      <w:r w:rsidRPr="003E725F">
        <w:rPr>
          <w:b/>
          <w:bCs/>
        </w:rPr>
        <w:t xml:space="preserve">Step 2. Open up the </w:t>
      </w:r>
      <w:r>
        <w:rPr>
          <w:b/>
          <w:bCs/>
        </w:rPr>
        <w:t>Transformation</w:t>
      </w:r>
      <w:r w:rsidRPr="003E725F">
        <w:rPr>
          <w:b/>
          <w:bCs/>
        </w:rPr>
        <w:t xml:space="preserve"> folder and drag and drop the </w:t>
      </w:r>
      <w:r>
        <w:rPr>
          <w:b/>
          <w:bCs/>
        </w:rPr>
        <w:t>Add Sequence and config according to requirements</w:t>
      </w:r>
    </w:p>
    <w:p w14:paraId="654F9EC0" w14:textId="576DE8AB" w:rsidR="00E65AB6" w:rsidRDefault="00E65AB6">
      <w:pPr>
        <w:rPr>
          <w:rFonts w:cstheme="minorHAnsi"/>
        </w:rPr>
      </w:pPr>
      <w:r>
        <w:rPr>
          <w:noProof/>
        </w:rPr>
        <w:drawing>
          <wp:inline distT="0" distB="0" distL="0" distR="0" wp14:anchorId="62079593" wp14:editId="2011B52C">
            <wp:extent cx="5731510" cy="29972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032"/>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inline>
        </w:drawing>
      </w:r>
    </w:p>
    <w:p w14:paraId="2E83C87B" w14:textId="10AEE0CA" w:rsidR="00A825AE" w:rsidRDefault="00A825AE">
      <w:pPr>
        <w:rPr>
          <w:rFonts w:cstheme="minorHAnsi"/>
        </w:rPr>
      </w:pPr>
    </w:p>
    <w:p w14:paraId="1FF27183" w14:textId="32F9770C" w:rsidR="00A825AE" w:rsidRDefault="00A825AE">
      <w:pPr>
        <w:rPr>
          <w:rFonts w:cstheme="minorHAnsi"/>
        </w:rPr>
      </w:pPr>
    </w:p>
    <w:p w14:paraId="2758D3A3" w14:textId="13D9A8BF" w:rsidR="00A825AE" w:rsidRDefault="00A825AE">
      <w:pPr>
        <w:rPr>
          <w:rFonts w:cstheme="minorHAnsi"/>
        </w:rPr>
      </w:pPr>
    </w:p>
    <w:p w14:paraId="202B6F52" w14:textId="77777777" w:rsidR="00027BBF" w:rsidRDefault="00027BBF">
      <w:pPr>
        <w:rPr>
          <w:rFonts w:cstheme="minorHAnsi"/>
        </w:rPr>
      </w:pPr>
    </w:p>
    <w:p w14:paraId="562B046C" w14:textId="4B557EDF" w:rsidR="007C0588" w:rsidRPr="007C0588" w:rsidRDefault="00A825AE">
      <w:pPr>
        <w:rPr>
          <w:rFonts w:cstheme="minorHAnsi"/>
          <w:b/>
          <w:bCs/>
        </w:rPr>
      </w:pPr>
      <w:r w:rsidRPr="003E725F">
        <w:rPr>
          <w:b/>
          <w:bCs/>
        </w:rPr>
        <w:lastRenderedPageBreak/>
        <w:t xml:space="preserve">Step </w:t>
      </w:r>
      <w:r>
        <w:rPr>
          <w:b/>
          <w:bCs/>
        </w:rPr>
        <w:t>3</w:t>
      </w:r>
      <w:r w:rsidRPr="003E725F">
        <w:rPr>
          <w:b/>
          <w:bCs/>
        </w:rPr>
        <w:t xml:space="preserve">. Open up the </w:t>
      </w:r>
      <w:r>
        <w:rPr>
          <w:b/>
          <w:bCs/>
        </w:rPr>
        <w:t xml:space="preserve">Output </w:t>
      </w:r>
      <w:r w:rsidRPr="003E725F">
        <w:rPr>
          <w:b/>
          <w:bCs/>
        </w:rPr>
        <w:t xml:space="preserve">folder and drag and drop the Microsoft excel </w:t>
      </w:r>
      <w:r>
        <w:rPr>
          <w:b/>
          <w:bCs/>
        </w:rPr>
        <w:t>output and config it.</w:t>
      </w:r>
    </w:p>
    <w:p w14:paraId="4301EEB9" w14:textId="7C369CD1" w:rsidR="00E65AB6" w:rsidRDefault="00E65AB6">
      <w:pPr>
        <w:rPr>
          <w:rFonts w:cstheme="minorHAnsi"/>
        </w:rPr>
      </w:pPr>
      <w:r>
        <w:rPr>
          <w:noProof/>
        </w:rPr>
        <w:drawing>
          <wp:inline distT="0" distB="0" distL="0" distR="0" wp14:anchorId="7BAEF9CB" wp14:editId="4C83ED62">
            <wp:extent cx="5731510" cy="30035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835"/>
                    <a:stretch/>
                  </pic:blipFill>
                  <pic:spPr bwMode="auto">
                    <a:xfrm>
                      <a:off x="0" y="0"/>
                      <a:ext cx="5731510" cy="3003550"/>
                    </a:xfrm>
                    <a:prstGeom prst="rect">
                      <a:avLst/>
                    </a:prstGeom>
                    <a:ln>
                      <a:noFill/>
                    </a:ln>
                    <a:extLst>
                      <a:ext uri="{53640926-AAD7-44D8-BBD7-CCE9431645EC}">
                        <a14:shadowObscured xmlns:a14="http://schemas.microsoft.com/office/drawing/2010/main"/>
                      </a:ext>
                    </a:extLst>
                  </pic:spPr>
                </pic:pic>
              </a:graphicData>
            </a:graphic>
          </wp:inline>
        </w:drawing>
      </w:r>
    </w:p>
    <w:p w14:paraId="309774F1" w14:textId="3D6E0117" w:rsidR="007C0588" w:rsidRPr="007C0588" w:rsidRDefault="00A825AE">
      <w:pPr>
        <w:rPr>
          <w:rFonts w:cstheme="minorHAnsi"/>
          <w:b/>
          <w:bCs/>
        </w:rPr>
      </w:pPr>
      <w:r w:rsidRPr="003E725F">
        <w:rPr>
          <w:b/>
          <w:bCs/>
        </w:rPr>
        <w:t xml:space="preserve">Step </w:t>
      </w:r>
      <w:r>
        <w:rPr>
          <w:b/>
          <w:bCs/>
        </w:rPr>
        <w:t>4. Execute the transformation.</w:t>
      </w:r>
    </w:p>
    <w:p w14:paraId="39A1951D" w14:textId="47C01FF9" w:rsidR="00394AB3" w:rsidRDefault="00394AB3">
      <w:pPr>
        <w:rPr>
          <w:rFonts w:cstheme="minorHAnsi"/>
        </w:rPr>
      </w:pPr>
      <w:r>
        <w:rPr>
          <w:noProof/>
        </w:rPr>
        <w:drawing>
          <wp:inline distT="0" distB="0" distL="0" distR="0" wp14:anchorId="5B462738" wp14:editId="30910D83">
            <wp:extent cx="5731510" cy="30162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441"/>
                    <a:stretch/>
                  </pic:blipFill>
                  <pic:spPr bwMode="auto">
                    <a:xfrm>
                      <a:off x="0" y="0"/>
                      <a:ext cx="5731510" cy="3016250"/>
                    </a:xfrm>
                    <a:prstGeom prst="rect">
                      <a:avLst/>
                    </a:prstGeom>
                    <a:ln>
                      <a:noFill/>
                    </a:ln>
                    <a:extLst>
                      <a:ext uri="{53640926-AAD7-44D8-BBD7-CCE9431645EC}">
                        <a14:shadowObscured xmlns:a14="http://schemas.microsoft.com/office/drawing/2010/main"/>
                      </a:ext>
                    </a:extLst>
                  </pic:spPr>
                </pic:pic>
              </a:graphicData>
            </a:graphic>
          </wp:inline>
        </w:drawing>
      </w:r>
    </w:p>
    <w:p w14:paraId="4455008B" w14:textId="0C029DEE" w:rsidR="00A825AE" w:rsidRDefault="00A825AE">
      <w:pPr>
        <w:rPr>
          <w:rFonts w:cstheme="minorHAnsi"/>
        </w:rPr>
      </w:pPr>
    </w:p>
    <w:p w14:paraId="5B71673C" w14:textId="28925658" w:rsidR="00A825AE" w:rsidRDefault="00A825AE">
      <w:pPr>
        <w:rPr>
          <w:rFonts w:cstheme="minorHAnsi"/>
        </w:rPr>
      </w:pPr>
    </w:p>
    <w:p w14:paraId="110736E1" w14:textId="5CD0FF19" w:rsidR="00A825AE" w:rsidRDefault="00A825AE">
      <w:pPr>
        <w:rPr>
          <w:rFonts w:cstheme="minorHAnsi"/>
        </w:rPr>
      </w:pPr>
    </w:p>
    <w:p w14:paraId="58D7461C" w14:textId="55A98CD1" w:rsidR="00A825AE" w:rsidRDefault="00A825AE">
      <w:pPr>
        <w:rPr>
          <w:rFonts w:cstheme="minorHAnsi"/>
        </w:rPr>
      </w:pPr>
    </w:p>
    <w:p w14:paraId="648C164D" w14:textId="3D5A5EA7" w:rsidR="00A825AE" w:rsidRDefault="00A825AE">
      <w:pPr>
        <w:rPr>
          <w:rFonts w:cstheme="minorHAnsi"/>
        </w:rPr>
      </w:pPr>
    </w:p>
    <w:p w14:paraId="4EEDF98B" w14:textId="77777777" w:rsidR="00027BBF" w:rsidRDefault="00027BBF">
      <w:pPr>
        <w:rPr>
          <w:rFonts w:cstheme="minorHAnsi"/>
        </w:rPr>
      </w:pPr>
    </w:p>
    <w:p w14:paraId="5A1A988D" w14:textId="495B49D7" w:rsidR="00A825AE" w:rsidRDefault="00A825AE">
      <w:pPr>
        <w:rPr>
          <w:rFonts w:cstheme="minorHAnsi"/>
        </w:rPr>
      </w:pPr>
    </w:p>
    <w:p w14:paraId="06BD906A" w14:textId="3159DC8B" w:rsidR="007C0588" w:rsidRPr="007C0588" w:rsidRDefault="00A825AE">
      <w:pPr>
        <w:rPr>
          <w:rFonts w:cstheme="minorHAnsi"/>
          <w:b/>
          <w:bCs/>
          <w:u w:val="single"/>
        </w:rPr>
      </w:pPr>
      <w:r w:rsidRPr="00A825AE">
        <w:rPr>
          <w:rFonts w:cstheme="minorHAnsi"/>
          <w:b/>
          <w:bCs/>
          <w:u w:val="single"/>
        </w:rPr>
        <w:lastRenderedPageBreak/>
        <w:t>OUTPUT:</w:t>
      </w:r>
    </w:p>
    <w:p w14:paraId="25E2EA25" w14:textId="1443C3DC" w:rsidR="00AD4EE8" w:rsidRDefault="00AD4EE8">
      <w:pPr>
        <w:rPr>
          <w:rFonts w:cstheme="minorHAnsi"/>
        </w:rPr>
      </w:pPr>
      <w:r>
        <w:rPr>
          <w:noProof/>
        </w:rPr>
        <w:drawing>
          <wp:inline distT="0" distB="0" distL="0" distR="0" wp14:anchorId="2FF8118D" wp14:editId="0B95FE27">
            <wp:extent cx="5731510" cy="29527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410"/>
                    <a:stretch/>
                  </pic:blipFill>
                  <pic:spPr bwMode="auto">
                    <a:xfrm>
                      <a:off x="0" y="0"/>
                      <a:ext cx="5731510" cy="2952750"/>
                    </a:xfrm>
                    <a:prstGeom prst="rect">
                      <a:avLst/>
                    </a:prstGeom>
                    <a:ln>
                      <a:noFill/>
                    </a:ln>
                    <a:extLst>
                      <a:ext uri="{53640926-AAD7-44D8-BBD7-CCE9431645EC}">
                        <a14:shadowObscured xmlns:a14="http://schemas.microsoft.com/office/drawing/2010/main"/>
                      </a:ext>
                    </a:extLst>
                  </pic:spPr>
                </pic:pic>
              </a:graphicData>
            </a:graphic>
          </wp:inline>
        </w:drawing>
      </w:r>
    </w:p>
    <w:p w14:paraId="6AEF322A" w14:textId="75645B62" w:rsidR="00A825AE" w:rsidRDefault="00A825AE">
      <w:pPr>
        <w:rPr>
          <w:rFonts w:cstheme="minorHAnsi"/>
        </w:rPr>
      </w:pPr>
    </w:p>
    <w:p w14:paraId="2612AE9F" w14:textId="35C1D285" w:rsidR="00A825AE" w:rsidRDefault="00A825AE">
      <w:pPr>
        <w:rPr>
          <w:rFonts w:cstheme="minorHAnsi"/>
        </w:rPr>
      </w:pPr>
    </w:p>
    <w:p w14:paraId="67B5FA1A" w14:textId="4B48A3B7" w:rsidR="00A825AE" w:rsidRDefault="00A825AE">
      <w:pPr>
        <w:rPr>
          <w:rFonts w:cstheme="minorHAnsi"/>
        </w:rPr>
      </w:pPr>
    </w:p>
    <w:p w14:paraId="3CBD8F61" w14:textId="4F32454B" w:rsidR="00A825AE" w:rsidRDefault="00A825AE">
      <w:pPr>
        <w:rPr>
          <w:rFonts w:cstheme="minorHAnsi"/>
        </w:rPr>
      </w:pPr>
    </w:p>
    <w:p w14:paraId="56992BE8" w14:textId="4D363F11" w:rsidR="00A825AE" w:rsidRDefault="00A825AE">
      <w:pPr>
        <w:rPr>
          <w:rFonts w:cstheme="minorHAnsi"/>
        </w:rPr>
      </w:pPr>
    </w:p>
    <w:p w14:paraId="351E5C92" w14:textId="68D22E5E" w:rsidR="00A825AE" w:rsidRDefault="00A825AE">
      <w:pPr>
        <w:rPr>
          <w:rFonts w:cstheme="minorHAnsi"/>
        </w:rPr>
      </w:pPr>
    </w:p>
    <w:p w14:paraId="6249CA7A" w14:textId="43E98D9A" w:rsidR="00A825AE" w:rsidRDefault="00A825AE">
      <w:pPr>
        <w:rPr>
          <w:rFonts w:cstheme="minorHAnsi"/>
        </w:rPr>
      </w:pPr>
    </w:p>
    <w:p w14:paraId="71EA1A45" w14:textId="3CFEB44A" w:rsidR="00A825AE" w:rsidRDefault="00A825AE">
      <w:pPr>
        <w:rPr>
          <w:rFonts w:cstheme="minorHAnsi"/>
        </w:rPr>
      </w:pPr>
    </w:p>
    <w:p w14:paraId="12575207" w14:textId="3AF29389" w:rsidR="00A825AE" w:rsidRDefault="00A825AE">
      <w:pPr>
        <w:rPr>
          <w:rFonts w:cstheme="minorHAnsi"/>
        </w:rPr>
      </w:pPr>
    </w:p>
    <w:p w14:paraId="0712C311" w14:textId="75D223E9" w:rsidR="00A825AE" w:rsidRDefault="00A825AE">
      <w:pPr>
        <w:rPr>
          <w:rFonts w:cstheme="minorHAnsi"/>
        </w:rPr>
      </w:pPr>
    </w:p>
    <w:p w14:paraId="19B89F74" w14:textId="5AC9D7B7" w:rsidR="00A825AE" w:rsidRDefault="00A825AE">
      <w:pPr>
        <w:rPr>
          <w:rFonts w:cstheme="minorHAnsi"/>
        </w:rPr>
      </w:pPr>
    </w:p>
    <w:p w14:paraId="0C6578A0" w14:textId="2BD1503E" w:rsidR="00A825AE" w:rsidRDefault="00A825AE">
      <w:pPr>
        <w:rPr>
          <w:rFonts w:cstheme="minorHAnsi"/>
        </w:rPr>
      </w:pPr>
    </w:p>
    <w:p w14:paraId="18002441" w14:textId="587BA143" w:rsidR="00A825AE" w:rsidRDefault="00A825AE">
      <w:pPr>
        <w:rPr>
          <w:rFonts w:cstheme="minorHAnsi"/>
        </w:rPr>
      </w:pPr>
    </w:p>
    <w:p w14:paraId="19E66467" w14:textId="36A68DD3" w:rsidR="00A825AE" w:rsidRDefault="00A825AE">
      <w:pPr>
        <w:rPr>
          <w:rFonts w:cstheme="minorHAnsi"/>
        </w:rPr>
      </w:pPr>
    </w:p>
    <w:p w14:paraId="2E9B994A" w14:textId="22548A38" w:rsidR="00A825AE" w:rsidRDefault="00A825AE">
      <w:pPr>
        <w:rPr>
          <w:rFonts w:cstheme="minorHAnsi"/>
        </w:rPr>
      </w:pPr>
    </w:p>
    <w:p w14:paraId="2047541F" w14:textId="6B72F191" w:rsidR="00A825AE" w:rsidRDefault="00A825AE">
      <w:pPr>
        <w:rPr>
          <w:rFonts w:cstheme="minorHAnsi"/>
        </w:rPr>
      </w:pPr>
    </w:p>
    <w:p w14:paraId="33AA2C61" w14:textId="227563E0" w:rsidR="00A825AE" w:rsidRDefault="00A825AE">
      <w:pPr>
        <w:rPr>
          <w:rFonts w:cstheme="minorHAnsi"/>
        </w:rPr>
      </w:pPr>
    </w:p>
    <w:p w14:paraId="0C854BAA" w14:textId="1A8B3146" w:rsidR="00A825AE" w:rsidRDefault="00A825AE">
      <w:pPr>
        <w:rPr>
          <w:rFonts w:cstheme="minorHAnsi"/>
        </w:rPr>
      </w:pPr>
    </w:p>
    <w:p w14:paraId="68EE13DB" w14:textId="77777777" w:rsidR="00027BBF" w:rsidRDefault="00027BBF">
      <w:pPr>
        <w:rPr>
          <w:rFonts w:cstheme="minorHAnsi"/>
        </w:rPr>
      </w:pPr>
    </w:p>
    <w:p w14:paraId="43006488" w14:textId="46A3CE5B" w:rsidR="00A825AE" w:rsidRPr="00A825AE" w:rsidRDefault="00A825AE" w:rsidP="00A825AE">
      <w:pPr>
        <w:pStyle w:val="ListParagraph"/>
        <w:numPr>
          <w:ilvl w:val="0"/>
          <w:numId w:val="5"/>
        </w:numPr>
        <w:rPr>
          <w:rFonts w:cstheme="minorHAnsi"/>
          <w:b/>
          <w:bCs/>
          <w:u w:val="single"/>
        </w:rPr>
      </w:pPr>
      <w:r w:rsidRPr="00A825AE">
        <w:rPr>
          <w:rFonts w:cstheme="minorHAnsi"/>
          <w:b/>
          <w:bCs/>
          <w:u w:val="single"/>
        </w:rPr>
        <w:lastRenderedPageBreak/>
        <w:t>CALCULATOR (SUM):</w:t>
      </w:r>
    </w:p>
    <w:p w14:paraId="4B5FBF4F" w14:textId="315857C5" w:rsidR="00A825AE" w:rsidRDefault="00A825AE" w:rsidP="00A825AE">
      <w:pPr>
        <w:rPr>
          <w:b/>
          <w:bCs/>
        </w:rPr>
      </w:pPr>
      <w:r w:rsidRPr="00A825AE">
        <w:rPr>
          <w:b/>
          <w:bCs/>
        </w:rPr>
        <w:t xml:space="preserve">Step </w:t>
      </w:r>
      <w:r>
        <w:rPr>
          <w:b/>
          <w:bCs/>
        </w:rPr>
        <w:t>1</w:t>
      </w:r>
      <w:r w:rsidRPr="00A825AE">
        <w:rPr>
          <w:b/>
          <w:bCs/>
        </w:rPr>
        <w:t>. Open up the Input folder and drag and drop the Microsoft excel input step on to the transformation window.</w:t>
      </w:r>
    </w:p>
    <w:p w14:paraId="3774A963" w14:textId="11930B37" w:rsidR="007C0588" w:rsidRPr="007C0588" w:rsidRDefault="00A825AE">
      <w:pPr>
        <w:rPr>
          <w:rFonts w:cstheme="minorHAnsi"/>
          <w:b/>
          <w:bCs/>
        </w:rPr>
      </w:pPr>
      <w:r w:rsidRPr="003E725F">
        <w:rPr>
          <w:b/>
          <w:bCs/>
        </w:rPr>
        <w:t xml:space="preserve">Step 2. Open up the </w:t>
      </w:r>
      <w:r>
        <w:rPr>
          <w:b/>
          <w:bCs/>
        </w:rPr>
        <w:t xml:space="preserve">Transformation </w:t>
      </w:r>
      <w:r w:rsidRPr="003E725F">
        <w:rPr>
          <w:b/>
          <w:bCs/>
        </w:rPr>
        <w:t xml:space="preserve">folder and drag and drop the </w:t>
      </w:r>
      <w:r>
        <w:rPr>
          <w:b/>
          <w:bCs/>
        </w:rPr>
        <w:t>calculator and config it according to requirements.</w:t>
      </w:r>
    </w:p>
    <w:p w14:paraId="5CD28046" w14:textId="51220510" w:rsidR="007C0588" w:rsidRPr="007C0588" w:rsidRDefault="00BF1C0C">
      <w:pPr>
        <w:rPr>
          <w:rFonts w:cstheme="minorHAnsi"/>
        </w:rPr>
      </w:pPr>
      <w:r>
        <w:rPr>
          <w:noProof/>
        </w:rPr>
        <w:drawing>
          <wp:inline distT="0" distB="0" distL="0" distR="0" wp14:anchorId="474711E8" wp14:editId="0BC42964">
            <wp:extent cx="5731510" cy="30226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244"/>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a:graphicData>
            </a:graphic>
          </wp:inline>
        </w:drawing>
      </w:r>
    </w:p>
    <w:p w14:paraId="7CFE7A68" w14:textId="10B3CD2A" w:rsidR="00BF1C0C" w:rsidRDefault="00BF1C0C">
      <w:pPr>
        <w:rPr>
          <w:rFonts w:cstheme="minorHAnsi"/>
        </w:rPr>
      </w:pPr>
      <w:r>
        <w:rPr>
          <w:noProof/>
        </w:rPr>
        <w:drawing>
          <wp:inline distT="0" distB="0" distL="0" distR="0" wp14:anchorId="5CE296DC" wp14:editId="4B6F87A6">
            <wp:extent cx="5731510" cy="3016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441"/>
                    <a:stretch/>
                  </pic:blipFill>
                  <pic:spPr bwMode="auto">
                    <a:xfrm>
                      <a:off x="0" y="0"/>
                      <a:ext cx="5731510" cy="3016250"/>
                    </a:xfrm>
                    <a:prstGeom prst="rect">
                      <a:avLst/>
                    </a:prstGeom>
                    <a:ln>
                      <a:noFill/>
                    </a:ln>
                    <a:extLst>
                      <a:ext uri="{53640926-AAD7-44D8-BBD7-CCE9431645EC}">
                        <a14:shadowObscured xmlns:a14="http://schemas.microsoft.com/office/drawing/2010/main"/>
                      </a:ext>
                    </a:extLst>
                  </pic:spPr>
                </pic:pic>
              </a:graphicData>
            </a:graphic>
          </wp:inline>
        </w:drawing>
      </w:r>
    </w:p>
    <w:p w14:paraId="26A5C04F" w14:textId="48225A5B" w:rsidR="00A825AE" w:rsidRPr="003E725F" w:rsidRDefault="00A825AE" w:rsidP="00A825AE">
      <w:pPr>
        <w:rPr>
          <w:rFonts w:cstheme="minorHAnsi"/>
          <w:b/>
          <w:bCs/>
        </w:rPr>
      </w:pPr>
      <w:r w:rsidRPr="003E725F">
        <w:rPr>
          <w:b/>
          <w:bCs/>
        </w:rPr>
        <w:t xml:space="preserve">Step </w:t>
      </w:r>
      <w:r>
        <w:rPr>
          <w:b/>
          <w:bCs/>
        </w:rPr>
        <w:t>3</w:t>
      </w:r>
      <w:r w:rsidRPr="003E725F">
        <w:rPr>
          <w:b/>
          <w:bCs/>
        </w:rPr>
        <w:t xml:space="preserve">. Open up the </w:t>
      </w:r>
      <w:r>
        <w:rPr>
          <w:b/>
          <w:bCs/>
        </w:rPr>
        <w:t>output</w:t>
      </w:r>
      <w:r w:rsidRPr="003E725F">
        <w:rPr>
          <w:b/>
          <w:bCs/>
        </w:rPr>
        <w:t xml:space="preserve"> folder and drag and drop the Microsoft excel </w:t>
      </w:r>
      <w:r>
        <w:rPr>
          <w:b/>
          <w:bCs/>
        </w:rPr>
        <w:t>output</w:t>
      </w:r>
      <w:r w:rsidRPr="003E725F">
        <w:rPr>
          <w:b/>
          <w:bCs/>
        </w:rPr>
        <w:t xml:space="preserve"> step on to the transformation window.</w:t>
      </w:r>
    </w:p>
    <w:p w14:paraId="28FA5543" w14:textId="2129069D" w:rsidR="00A825AE" w:rsidRDefault="00A825AE">
      <w:pPr>
        <w:rPr>
          <w:rFonts w:cstheme="minorHAnsi"/>
        </w:rPr>
      </w:pPr>
    </w:p>
    <w:p w14:paraId="3DEF79AC" w14:textId="271B7DA6" w:rsidR="007C0588" w:rsidRDefault="007C0588">
      <w:pPr>
        <w:rPr>
          <w:rFonts w:cstheme="minorHAnsi"/>
        </w:rPr>
      </w:pPr>
    </w:p>
    <w:p w14:paraId="213BF2AD" w14:textId="77777777" w:rsidR="00027BBF" w:rsidRDefault="00027BBF">
      <w:pPr>
        <w:rPr>
          <w:rFonts w:cstheme="minorHAnsi"/>
        </w:rPr>
      </w:pPr>
    </w:p>
    <w:p w14:paraId="64C3FA7F" w14:textId="4D6DD698" w:rsidR="007C0588" w:rsidRPr="007C0588" w:rsidRDefault="00A825AE">
      <w:pPr>
        <w:rPr>
          <w:rFonts w:cstheme="minorHAnsi"/>
          <w:b/>
          <w:bCs/>
        </w:rPr>
      </w:pPr>
      <w:r w:rsidRPr="003E725F">
        <w:rPr>
          <w:b/>
          <w:bCs/>
        </w:rPr>
        <w:lastRenderedPageBreak/>
        <w:t xml:space="preserve">Step </w:t>
      </w:r>
      <w:r>
        <w:rPr>
          <w:b/>
          <w:bCs/>
        </w:rPr>
        <w:t>4. Execute the transformation</w:t>
      </w:r>
    </w:p>
    <w:p w14:paraId="796E3CFA" w14:textId="3DA7ADD1" w:rsidR="00BF1C0C" w:rsidRDefault="00BF1C0C">
      <w:pPr>
        <w:rPr>
          <w:rFonts w:cstheme="minorHAnsi"/>
        </w:rPr>
      </w:pPr>
      <w:r>
        <w:rPr>
          <w:noProof/>
        </w:rPr>
        <w:drawing>
          <wp:inline distT="0" distB="0" distL="0" distR="0" wp14:anchorId="1430A3EC" wp14:editId="4B4F561F">
            <wp:extent cx="5731510" cy="2990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229"/>
                    <a:stretch/>
                  </pic:blipFill>
                  <pic:spPr bwMode="auto">
                    <a:xfrm>
                      <a:off x="0" y="0"/>
                      <a:ext cx="5731510" cy="2990850"/>
                    </a:xfrm>
                    <a:prstGeom prst="rect">
                      <a:avLst/>
                    </a:prstGeom>
                    <a:ln>
                      <a:noFill/>
                    </a:ln>
                    <a:extLst>
                      <a:ext uri="{53640926-AAD7-44D8-BBD7-CCE9431645EC}">
                        <a14:shadowObscured xmlns:a14="http://schemas.microsoft.com/office/drawing/2010/main"/>
                      </a:ext>
                    </a:extLst>
                  </pic:spPr>
                </pic:pic>
              </a:graphicData>
            </a:graphic>
          </wp:inline>
        </w:drawing>
      </w:r>
    </w:p>
    <w:p w14:paraId="4A73C0A4" w14:textId="55B23A4E" w:rsidR="00A825AE" w:rsidRDefault="00A825AE">
      <w:pPr>
        <w:rPr>
          <w:rFonts w:cstheme="minorHAnsi"/>
        </w:rPr>
      </w:pPr>
    </w:p>
    <w:p w14:paraId="31739D4D" w14:textId="3B665A15" w:rsidR="00A825AE" w:rsidRDefault="00A825AE">
      <w:pPr>
        <w:rPr>
          <w:rFonts w:cstheme="minorHAnsi"/>
        </w:rPr>
      </w:pPr>
    </w:p>
    <w:p w14:paraId="609A9990" w14:textId="26022386" w:rsidR="00A825AE" w:rsidRDefault="00A825AE">
      <w:pPr>
        <w:rPr>
          <w:rFonts w:cstheme="minorHAnsi"/>
        </w:rPr>
      </w:pPr>
    </w:p>
    <w:p w14:paraId="3B1988F9" w14:textId="5DA88243" w:rsidR="00A825AE" w:rsidRDefault="00A825AE">
      <w:pPr>
        <w:rPr>
          <w:rFonts w:cstheme="minorHAnsi"/>
        </w:rPr>
      </w:pPr>
    </w:p>
    <w:p w14:paraId="249A1AF5" w14:textId="470901F2" w:rsidR="00A825AE" w:rsidRDefault="00A825AE">
      <w:pPr>
        <w:rPr>
          <w:rFonts w:cstheme="minorHAnsi"/>
        </w:rPr>
      </w:pPr>
    </w:p>
    <w:p w14:paraId="3F9C6BB1" w14:textId="6EDC49C7" w:rsidR="00A825AE" w:rsidRDefault="00A825AE">
      <w:pPr>
        <w:rPr>
          <w:rFonts w:cstheme="minorHAnsi"/>
        </w:rPr>
      </w:pPr>
    </w:p>
    <w:p w14:paraId="14074764" w14:textId="764A709C" w:rsidR="00A825AE" w:rsidRDefault="00A825AE">
      <w:pPr>
        <w:rPr>
          <w:rFonts w:cstheme="minorHAnsi"/>
        </w:rPr>
      </w:pPr>
    </w:p>
    <w:p w14:paraId="20CF1419" w14:textId="4342CDA3" w:rsidR="00A825AE" w:rsidRDefault="00A825AE">
      <w:pPr>
        <w:rPr>
          <w:rFonts w:cstheme="minorHAnsi"/>
        </w:rPr>
      </w:pPr>
    </w:p>
    <w:p w14:paraId="74D7B5C9" w14:textId="1265DC7B" w:rsidR="00A825AE" w:rsidRDefault="00A825AE">
      <w:pPr>
        <w:rPr>
          <w:rFonts w:cstheme="minorHAnsi"/>
        </w:rPr>
      </w:pPr>
    </w:p>
    <w:p w14:paraId="68C802EB" w14:textId="5C24DFF7" w:rsidR="00A825AE" w:rsidRDefault="00A825AE">
      <w:pPr>
        <w:rPr>
          <w:rFonts w:cstheme="minorHAnsi"/>
        </w:rPr>
      </w:pPr>
    </w:p>
    <w:p w14:paraId="0DB0E478" w14:textId="56398BFC" w:rsidR="00A825AE" w:rsidRDefault="00A825AE">
      <w:pPr>
        <w:rPr>
          <w:rFonts w:cstheme="minorHAnsi"/>
        </w:rPr>
      </w:pPr>
    </w:p>
    <w:p w14:paraId="78BC2BD1" w14:textId="65E9F8FE" w:rsidR="00A825AE" w:rsidRDefault="00A825AE">
      <w:pPr>
        <w:rPr>
          <w:rFonts w:cstheme="minorHAnsi"/>
        </w:rPr>
      </w:pPr>
    </w:p>
    <w:p w14:paraId="5C022314" w14:textId="5908AB4D" w:rsidR="00A825AE" w:rsidRDefault="00A825AE">
      <w:pPr>
        <w:rPr>
          <w:rFonts w:cstheme="minorHAnsi"/>
        </w:rPr>
      </w:pPr>
    </w:p>
    <w:p w14:paraId="3CA09E89" w14:textId="78EEC761" w:rsidR="00A825AE" w:rsidRDefault="00A825AE">
      <w:pPr>
        <w:rPr>
          <w:rFonts w:cstheme="minorHAnsi"/>
        </w:rPr>
      </w:pPr>
    </w:p>
    <w:p w14:paraId="7B63DDBA" w14:textId="413E34C3" w:rsidR="00A825AE" w:rsidRDefault="00A825AE">
      <w:pPr>
        <w:rPr>
          <w:rFonts w:cstheme="minorHAnsi"/>
        </w:rPr>
      </w:pPr>
    </w:p>
    <w:p w14:paraId="0A7AF0FD" w14:textId="0D01AC14" w:rsidR="00A825AE" w:rsidRDefault="00A825AE">
      <w:pPr>
        <w:rPr>
          <w:rFonts w:cstheme="minorHAnsi"/>
        </w:rPr>
      </w:pPr>
    </w:p>
    <w:p w14:paraId="14332946" w14:textId="09C32A24" w:rsidR="00027BBF" w:rsidRDefault="00027BBF">
      <w:pPr>
        <w:rPr>
          <w:rFonts w:cstheme="minorHAnsi"/>
        </w:rPr>
      </w:pPr>
    </w:p>
    <w:p w14:paraId="1F34540A" w14:textId="77777777" w:rsidR="00027BBF" w:rsidRDefault="00027BBF">
      <w:pPr>
        <w:rPr>
          <w:rFonts w:cstheme="minorHAnsi"/>
        </w:rPr>
      </w:pPr>
    </w:p>
    <w:p w14:paraId="2CF7C4B6" w14:textId="38423F34" w:rsidR="00A825AE" w:rsidRDefault="00A825AE">
      <w:pPr>
        <w:rPr>
          <w:rFonts w:cstheme="minorHAnsi"/>
        </w:rPr>
      </w:pPr>
    </w:p>
    <w:p w14:paraId="1391E179" w14:textId="5E8391AF" w:rsidR="007C0588" w:rsidRPr="007C0588" w:rsidRDefault="00A825AE">
      <w:pPr>
        <w:rPr>
          <w:rFonts w:cstheme="minorHAnsi"/>
          <w:b/>
          <w:bCs/>
          <w:u w:val="single"/>
        </w:rPr>
      </w:pPr>
      <w:r w:rsidRPr="00A825AE">
        <w:rPr>
          <w:rFonts w:cstheme="minorHAnsi"/>
          <w:b/>
          <w:bCs/>
          <w:u w:val="single"/>
        </w:rPr>
        <w:lastRenderedPageBreak/>
        <w:t>OUTPUT:</w:t>
      </w:r>
    </w:p>
    <w:p w14:paraId="0B5D4731" w14:textId="2F9F7680" w:rsidR="00BF1C0C" w:rsidRDefault="00BF1C0C">
      <w:pPr>
        <w:rPr>
          <w:rFonts w:cstheme="minorHAnsi"/>
        </w:rPr>
      </w:pPr>
      <w:r>
        <w:rPr>
          <w:noProof/>
        </w:rPr>
        <w:drawing>
          <wp:inline distT="0" distB="0" distL="0" distR="0" wp14:anchorId="53C8D2AC" wp14:editId="484C3BD0">
            <wp:extent cx="5731510" cy="29972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032"/>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inline>
        </w:drawing>
      </w:r>
    </w:p>
    <w:p w14:paraId="3AF27F53" w14:textId="77777777" w:rsidR="007C0588" w:rsidRDefault="007C0588">
      <w:pPr>
        <w:rPr>
          <w:noProof/>
        </w:rPr>
      </w:pPr>
    </w:p>
    <w:p w14:paraId="3CCD3507" w14:textId="578F9922" w:rsidR="00BF1C0C" w:rsidRDefault="00BF1C0C">
      <w:pPr>
        <w:rPr>
          <w:rFonts w:cstheme="minorHAnsi"/>
        </w:rPr>
      </w:pPr>
      <w:r>
        <w:rPr>
          <w:noProof/>
        </w:rPr>
        <w:drawing>
          <wp:inline distT="0" distB="0" distL="0" distR="0" wp14:anchorId="3E72E72C" wp14:editId="46D79583">
            <wp:extent cx="5731510" cy="28638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168"/>
                    <a:stretch/>
                  </pic:blipFill>
                  <pic:spPr bwMode="auto">
                    <a:xfrm>
                      <a:off x="0" y="0"/>
                      <a:ext cx="5731510" cy="2863850"/>
                    </a:xfrm>
                    <a:prstGeom prst="rect">
                      <a:avLst/>
                    </a:prstGeom>
                    <a:ln>
                      <a:noFill/>
                    </a:ln>
                    <a:extLst>
                      <a:ext uri="{53640926-AAD7-44D8-BBD7-CCE9431645EC}">
                        <a14:shadowObscured xmlns:a14="http://schemas.microsoft.com/office/drawing/2010/main"/>
                      </a:ext>
                    </a:extLst>
                  </pic:spPr>
                </pic:pic>
              </a:graphicData>
            </a:graphic>
          </wp:inline>
        </w:drawing>
      </w:r>
    </w:p>
    <w:p w14:paraId="6746F340" w14:textId="27EEC461" w:rsidR="00A825AE" w:rsidRDefault="00A825AE">
      <w:pPr>
        <w:rPr>
          <w:rFonts w:cstheme="minorHAnsi"/>
        </w:rPr>
      </w:pPr>
    </w:p>
    <w:p w14:paraId="0DF086D2" w14:textId="5F70E800" w:rsidR="00A825AE" w:rsidRDefault="00A825AE">
      <w:pPr>
        <w:rPr>
          <w:rFonts w:cstheme="minorHAnsi"/>
        </w:rPr>
      </w:pPr>
    </w:p>
    <w:p w14:paraId="09812D4F" w14:textId="3BB3D2FE" w:rsidR="00A825AE" w:rsidRDefault="00A825AE">
      <w:pPr>
        <w:rPr>
          <w:rFonts w:cstheme="minorHAnsi"/>
        </w:rPr>
      </w:pPr>
    </w:p>
    <w:p w14:paraId="7CB222F3" w14:textId="58F3CBD2" w:rsidR="00A825AE" w:rsidRDefault="00A825AE">
      <w:pPr>
        <w:rPr>
          <w:rFonts w:cstheme="minorHAnsi"/>
        </w:rPr>
      </w:pPr>
    </w:p>
    <w:p w14:paraId="1BDF27C2" w14:textId="5B05099A" w:rsidR="00A825AE" w:rsidRDefault="00A825AE">
      <w:pPr>
        <w:rPr>
          <w:rFonts w:cstheme="minorHAnsi"/>
        </w:rPr>
      </w:pPr>
    </w:p>
    <w:p w14:paraId="6B4E47C3" w14:textId="3523F67B" w:rsidR="00A825AE" w:rsidRDefault="00A825AE">
      <w:pPr>
        <w:rPr>
          <w:rFonts w:cstheme="minorHAnsi"/>
        </w:rPr>
      </w:pPr>
    </w:p>
    <w:p w14:paraId="3FB3A33A" w14:textId="1900C868" w:rsidR="00A825AE" w:rsidRDefault="00A825AE">
      <w:pPr>
        <w:rPr>
          <w:rFonts w:cstheme="minorHAnsi"/>
        </w:rPr>
      </w:pPr>
    </w:p>
    <w:p w14:paraId="4E15094F" w14:textId="1812F923" w:rsidR="00027BBF" w:rsidRDefault="00027BBF">
      <w:pPr>
        <w:rPr>
          <w:rFonts w:cstheme="minorHAnsi"/>
        </w:rPr>
      </w:pPr>
    </w:p>
    <w:p w14:paraId="156CE108" w14:textId="77777777" w:rsidR="00027BBF" w:rsidRDefault="00027BBF">
      <w:pPr>
        <w:rPr>
          <w:rFonts w:cstheme="minorHAnsi"/>
        </w:rPr>
      </w:pPr>
    </w:p>
    <w:p w14:paraId="618C71FA" w14:textId="3C84482C" w:rsidR="00AB6BC3" w:rsidRDefault="00AB6BC3" w:rsidP="00A825AE">
      <w:pPr>
        <w:pStyle w:val="ListParagraph"/>
        <w:numPr>
          <w:ilvl w:val="0"/>
          <w:numId w:val="5"/>
        </w:numPr>
        <w:rPr>
          <w:rFonts w:cstheme="minorHAnsi"/>
          <w:b/>
          <w:bCs/>
          <w:u w:val="single"/>
        </w:rPr>
      </w:pPr>
      <w:r w:rsidRPr="00A825AE">
        <w:rPr>
          <w:rFonts w:cstheme="minorHAnsi"/>
          <w:b/>
          <w:bCs/>
          <w:u w:val="single"/>
        </w:rPr>
        <w:t>Number Range</w:t>
      </w:r>
      <w:r w:rsidR="00A825AE" w:rsidRPr="00A825AE">
        <w:rPr>
          <w:rFonts w:cstheme="minorHAnsi"/>
          <w:b/>
          <w:bCs/>
          <w:u w:val="single"/>
        </w:rPr>
        <w:t>:</w:t>
      </w:r>
    </w:p>
    <w:p w14:paraId="5D5BA7D7" w14:textId="77777777" w:rsidR="00A825AE" w:rsidRDefault="00A825AE" w:rsidP="00A825AE">
      <w:pPr>
        <w:ind w:left="360"/>
        <w:rPr>
          <w:b/>
          <w:bCs/>
        </w:rPr>
      </w:pPr>
      <w:r w:rsidRPr="00A825AE">
        <w:rPr>
          <w:b/>
          <w:bCs/>
        </w:rPr>
        <w:t>Step 1. Open up the Input folder and drag and drop the Microsoft excel input step on to the transformation window.</w:t>
      </w:r>
    </w:p>
    <w:p w14:paraId="0C2CB71A" w14:textId="77777777" w:rsidR="00A825AE" w:rsidRDefault="00A825AE" w:rsidP="00A825AE">
      <w:pPr>
        <w:ind w:left="360"/>
        <w:rPr>
          <w:b/>
          <w:bCs/>
        </w:rPr>
      </w:pPr>
      <w:r w:rsidRPr="00A825AE">
        <w:rPr>
          <w:b/>
          <w:bCs/>
        </w:rPr>
        <w:t xml:space="preserve">Step 2. Open up the Transformation folder and drag and drop the </w:t>
      </w:r>
      <w:r>
        <w:rPr>
          <w:b/>
          <w:bCs/>
        </w:rPr>
        <w:t xml:space="preserve">number range </w:t>
      </w:r>
      <w:r w:rsidRPr="00A825AE">
        <w:rPr>
          <w:b/>
          <w:bCs/>
        </w:rPr>
        <w:t>and config it according to requirements.</w:t>
      </w:r>
    </w:p>
    <w:p w14:paraId="4BAEC8D8" w14:textId="5F1DAF4F" w:rsidR="007C0588" w:rsidRPr="007C0588" w:rsidRDefault="00A825AE" w:rsidP="007C0588">
      <w:pPr>
        <w:ind w:left="360"/>
        <w:rPr>
          <w:b/>
          <w:bCs/>
        </w:rPr>
      </w:pPr>
      <w:r w:rsidRPr="003E725F">
        <w:rPr>
          <w:b/>
          <w:bCs/>
        </w:rPr>
        <w:t xml:space="preserve">Step </w:t>
      </w:r>
      <w:r>
        <w:rPr>
          <w:b/>
          <w:bCs/>
        </w:rPr>
        <w:t>3</w:t>
      </w:r>
      <w:r w:rsidRPr="003E725F">
        <w:rPr>
          <w:b/>
          <w:bCs/>
        </w:rPr>
        <w:t xml:space="preserve">. Open up the </w:t>
      </w:r>
      <w:r>
        <w:rPr>
          <w:b/>
          <w:bCs/>
        </w:rPr>
        <w:t>output</w:t>
      </w:r>
      <w:r w:rsidRPr="003E725F">
        <w:rPr>
          <w:b/>
          <w:bCs/>
        </w:rPr>
        <w:t xml:space="preserve"> folder and drag and drop the Microsoft excel </w:t>
      </w:r>
      <w:r>
        <w:rPr>
          <w:b/>
          <w:bCs/>
        </w:rPr>
        <w:t>output</w:t>
      </w:r>
      <w:r>
        <w:rPr>
          <w:b/>
          <w:bCs/>
        </w:rPr>
        <w:t>.</w:t>
      </w:r>
    </w:p>
    <w:p w14:paraId="0ECC16D4" w14:textId="00C61F63" w:rsidR="00AB6BC3" w:rsidRDefault="00AB6BC3">
      <w:pPr>
        <w:rPr>
          <w:rFonts w:cstheme="minorHAnsi"/>
        </w:rPr>
      </w:pPr>
      <w:r>
        <w:rPr>
          <w:noProof/>
        </w:rPr>
        <w:drawing>
          <wp:inline distT="0" distB="0" distL="0" distR="0" wp14:anchorId="073683E8" wp14:editId="5C81F5F8">
            <wp:extent cx="5731510" cy="30226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244"/>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a:graphicData>
            </a:graphic>
          </wp:inline>
        </w:drawing>
      </w:r>
    </w:p>
    <w:p w14:paraId="2F895E7B" w14:textId="780A6C63" w:rsidR="00A825AE" w:rsidRPr="00A825AE" w:rsidRDefault="00A825AE">
      <w:pPr>
        <w:rPr>
          <w:rFonts w:cstheme="minorHAnsi"/>
          <w:b/>
          <w:bCs/>
        </w:rPr>
      </w:pPr>
      <w:r w:rsidRPr="003E725F">
        <w:rPr>
          <w:b/>
          <w:bCs/>
        </w:rPr>
        <w:t xml:space="preserve">Step </w:t>
      </w:r>
      <w:r>
        <w:rPr>
          <w:b/>
          <w:bCs/>
        </w:rPr>
        <w:t>4. Execute the transformation</w:t>
      </w:r>
    </w:p>
    <w:p w14:paraId="57D26E12" w14:textId="77777777" w:rsidR="007C0588" w:rsidRDefault="007C0588">
      <w:pPr>
        <w:rPr>
          <w:noProof/>
        </w:rPr>
      </w:pPr>
    </w:p>
    <w:p w14:paraId="6AFE30AD" w14:textId="20E4B8A4" w:rsidR="00AB6BC3" w:rsidRDefault="00AB6BC3">
      <w:pPr>
        <w:rPr>
          <w:rFonts w:cstheme="minorHAnsi"/>
        </w:rPr>
      </w:pPr>
      <w:r>
        <w:rPr>
          <w:noProof/>
        </w:rPr>
        <w:drawing>
          <wp:inline distT="0" distB="0" distL="0" distR="0" wp14:anchorId="1FA49524" wp14:editId="01ADF621">
            <wp:extent cx="5731510" cy="29337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9002"/>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inline>
        </w:drawing>
      </w:r>
    </w:p>
    <w:p w14:paraId="0C68513A" w14:textId="77777777" w:rsidR="00027BBF" w:rsidRDefault="00027BBF">
      <w:pPr>
        <w:rPr>
          <w:rFonts w:cstheme="minorHAnsi"/>
        </w:rPr>
      </w:pPr>
    </w:p>
    <w:p w14:paraId="66840D04" w14:textId="72F4531A" w:rsidR="007C0588" w:rsidRPr="007C0588" w:rsidRDefault="00A825AE">
      <w:pPr>
        <w:rPr>
          <w:rFonts w:cstheme="minorHAnsi"/>
          <w:b/>
          <w:bCs/>
          <w:u w:val="single"/>
        </w:rPr>
      </w:pPr>
      <w:r w:rsidRPr="00A825AE">
        <w:rPr>
          <w:rFonts w:cstheme="minorHAnsi"/>
          <w:b/>
          <w:bCs/>
          <w:u w:val="single"/>
        </w:rPr>
        <w:lastRenderedPageBreak/>
        <w:t>OUTPUT:</w:t>
      </w:r>
    </w:p>
    <w:p w14:paraId="202A67F7" w14:textId="5187EC60" w:rsidR="00AB6BC3" w:rsidRDefault="00AB6BC3">
      <w:pPr>
        <w:rPr>
          <w:rFonts w:cstheme="minorHAnsi"/>
        </w:rPr>
      </w:pPr>
      <w:r>
        <w:rPr>
          <w:noProof/>
        </w:rPr>
        <w:drawing>
          <wp:inline distT="0" distB="0" distL="0" distR="0" wp14:anchorId="50C75CCE" wp14:editId="4A73A4D9">
            <wp:extent cx="5731510" cy="30289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047"/>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14:paraId="72CE8F05" w14:textId="77777777" w:rsidR="007C0588" w:rsidRDefault="007C0588">
      <w:pPr>
        <w:rPr>
          <w:noProof/>
        </w:rPr>
      </w:pPr>
    </w:p>
    <w:p w14:paraId="2D5FFAD8" w14:textId="0CC4BE8B" w:rsidR="00AD1E5E" w:rsidRDefault="00AD1E5E">
      <w:pPr>
        <w:rPr>
          <w:rFonts w:cstheme="minorHAnsi"/>
        </w:rPr>
      </w:pPr>
      <w:r>
        <w:rPr>
          <w:noProof/>
        </w:rPr>
        <w:drawing>
          <wp:inline distT="0" distB="0" distL="0" distR="0" wp14:anchorId="031BA76F" wp14:editId="04E62922">
            <wp:extent cx="5731510" cy="30035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835"/>
                    <a:stretch/>
                  </pic:blipFill>
                  <pic:spPr bwMode="auto">
                    <a:xfrm>
                      <a:off x="0" y="0"/>
                      <a:ext cx="5731510" cy="3003550"/>
                    </a:xfrm>
                    <a:prstGeom prst="rect">
                      <a:avLst/>
                    </a:prstGeom>
                    <a:ln>
                      <a:noFill/>
                    </a:ln>
                    <a:extLst>
                      <a:ext uri="{53640926-AAD7-44D8-BBD7-CCE9431645EC}">
                        <a14:shadowObscured xmlns:a14="http://schemas.microsoft.com/office/drawing/2010/main"/>
                      </a:ext>
                    </a:extLst>
                  </pic:spPr>
                </pic:pic>
              </a:graphicData>
            </a:graphic>
          </wp:inline>
        </w:drawing>
      </w:r>
    </w:p>
    <w:p w14:paraId="58C1BA59" w14:textId="1B16BFDA" w:rsidR="007C0588" w:rsidRDefault="007C0588">
      <w:pPr>
        <w:rPr>
          <w:rFonts w:cstheme="minorHAnsi"/>
        </w:rPr>
      </w:pPr>
    </w:p>
    <w:p w14:paraId="52CAC7AA" w14:textId="485AAACF" w:rsidR="007C0588" w:rsidRDefault="007C0588">
      <w:pPr>
        <w:rPr>
          <w:rFonts w:cstheme="minorHAnsi"/>
        </w:rPr>
      </w:pPr>
    </w:p>
    <w:p w14:paraId="5957B02C" w14:textId="140E742F" w:rsidR="007C0588" w:rsidRDefault="007C0588">
      <w:pPr>
        <w:rPr>
          <w:rFonts w:cstheme="minorHAnsi"/>
        </w:rPr>
      </w:pPr>
    </w:p>
    <w:p w14:paraId="098BEDA5" w14:textId="582879C1" w:rsidR="007C0588" w:rsidRDefault="007C0588">
      <w:pPr>
        <w:rPr>
          <w:rFonts w:cstheme="minorHAnsi"/>
        </w:rPr>
      </w:pPr>
    </w:p>
    <w:p w14:paraId="23D3BE67" w14:textId="0D3C2E5E" w:rsidR="007C0588" w:rsidRDefault="007C0588">
      <w:pPr>
        <w:rPr>
          <w:rFonts w:cstheme="minorHAnsi"/>
        </w:rPr>
      </w:pPr>
    </w:p>
    <w:p w14:paraId="58CB816C" w14:textId="1230EBB2" w:rsidR="007C0588" w:rsidRDefault="007C0588">
      <w:pPr>
        <w:rPr>
          <w:rFonts w:cstheme="minorHAnsi"/>
        </w:rPr>
      </w:pPr>
    </w:p>
    <w:p w14:paraId="17E2C34A" w14:textId="77777777" w:rsidR="00EE037F" w:rsidRDefault="00EE037F">
      <w:pPr>
        <w:rPr>
          <w:rFonts w:cstheme="minorHAnsi"/>
        </w:rPr>
      </w:pPr>
    </w:p>
    <w:p w14:paraId="13A2ABAE" w14:textId="3EDA9428" w:rsidR="007C0588" w:rsidRDefault="007C0588" w:rsidP="007C0588">
      <w:pPr>
        <w:pStyle w:val="ListParagraph"/>
        <w:numPr>
          <w:ilvl w:val="0"/>
          <w:numId w:val="5"/>
        </w:numPr>
        <w:rPr>
          <w:rFonts w:cstheme="minorHAnsi"/>
          <w:b/>
          <w:bCs/>
          <w:u w:val="single"/>
        </w:rPr>
      </w:pPr>
      <w:r w:rsidRPr="007C0588">
        <w:rPr>
          <w:rFonts w:cstheme="minorHAnsi"/>
          <w:b/>
          <w:bCs/>
          <w:u w:val="single"/>
        </w:rPr>
        <w:lastRenderedPageBreak/>
        <w:t>CONCAT TRANSFORMATION:</w:t>
      </w:r>
    </w:p>
    <w:p w14:paraId="0F837F50" w14:textId="77777777" w:rsidR="007C0588" w:rsidRDefault="007C0588" w:rsidP="007C0588">
      <w:pPr>
        <w:pStyle w:val="ListParagraph"/>
        <w:rPr>
          <w:b/>
          <w:bCs/>
        </w:rPr>
      </w:pPr>
    </w:p>
    <w:p w14:paraId="5F2579DE" w14:textId="69AC3BEA" w:rsidR="007C0588" w:rsidRDefault="007C0588" w:rsidP="007C0588">
      <w:pPr>
        <w:pStyle w:val="ListParagraph"/>
        <w:rPr>
          <w:b/>
          <w:bCs/>
        </w:rPr>
      </w:pPr>
      <w:r w:rsidRPr="007C0588">
        <w:rPr>
          <w:b/>
          <w:bCs/>
        </w:rPr>
        <w:t>Step 1. Open up the Input folder and drag and drop the Microsoft excel input step on to the transformation window.</w:t>
      </w:r>
    </w:p>
    <w:p w14:paraId="58AC6BB1" w14:textId="77777777" w:rsidR="007C0588" w:rsidRPr="007C0588" w:rsidRDefault="007C0588" w:rsidP="007C0588">
      <w:pPr>
        <w:pStyle w:val="ListParagraph"/>
        <w:rPr>
          <w:b/>
          <w:bCs/>
        </w:rPr>
      </w:pPr>
    </w:p>
    <w:p w14:paraId="3BC11F40" w14:textId="0BE403BF" w:rsidR="007C0588" w:rsidRDefault="007C0588" w:rsidP="007C0588">
      <w:pPr>
        <w:pStyle w:val="ListParagraph"/>
        <w:rPr>
          <w:b/>
          <w:bCs/>
        </w:rPr>
      </w:pPr>
      <w:r w:rsidRPr="007C0588">
        <w:rPr>
          <w:b/>
          <w:bCs/>
        </w:rPr>
        <w:t xml:space="preserve">Step 2. Open up the Transformation folder and drag and drop the </w:t>
      </w:r>
      <w:proofErr w:type="spellStart"/>
      <w:r w:rsidR="00EE037F">
        <w:rPr>
          <w:b/>
          <w:bCs/>
        </w:rPr>
        <w:t>concat</w:t>
      </w:r>
      <w:proofErr w:type="spellEnd"/>
      <w:r w:rsidR="00EE037F">
        <w:rPr>
          <w:b/>
          <w:bCs/>
        </w:rPr>
        <w:t xml:space="preserve"> fields </w:t>
      </w:r>
      <w:r w:rsidRPr="007C0588">
        <w:rPr>
          <w:b/>
          <w:bCs/>
        </w:rPr>
        <w:t>and config it according to requirements.</w:t>
      </w:r>
    </w:p>
    <w:p w14:paraId="24B91E96" w14:textId="77777777" w:rsidR="007C0588" w:rsidRPr="007C0588" w:rsidRDefault="007C0588" w:rsidP="007C0588">
      <w:pPr>
        <w:pStyle w:val="ListParagraph"/>
        <w:rPr>
          <w:b/>
          <w:bCs/>
        </w:rPr>
      </w:pPr>
    </w:p>
    <w:p w14:paraId="7AD8BFC6" w14:textId="77777777" w:rsidR="007C0588" w:rsidRPr="007C0588" w:rsidRDefault="007C0588" w:rsidP="007C0588">
      <w:pPr>
        <w:pStyle w:val="ListParagraph"/>
        <w:rPr>
          <w:b/>
          <w:bCs/>
        </w:rPr>
      </w:pPr>
      <w:r w:rsidRPr="007C0588">
        <w:rPr>
          <w:b/>
          <w:bCs/>
        </w:rPr>
        <w:t>Step 3. Open up the output folder and drag and drop the Microsoft excel output.</w:t>
      </w:r>
    </w:p>
    <w:p w14:paraId="3AEEABBF" w14:textId="77777777" w:rsidR="007C0588" w:rsidRDefault="007C0588">
      <w:pPr>
        <w:rPr>
          <w:noProof/>
        </w:rPr>
      </w:pPr>
    </w:p>
    <w:p w14:paraId="4654DDD3" w14:textId="5E1DDE86" w:rsidR="00AB6BC3" w:rsidRDefault="00AD1E5E">
      <w:pPr>
        <w:rPr>
          <w:rFonts w:cstheme="minorHAnsi"/>
        </w:rPr>
      </w:pPr>
      <w:r>
        <w:rPr>
          <w:noProof/>
        </w:rPr>
        <w:drawing>
          <wp:inline distT="0" distB="0" distL="0" distR="0" wp14:anchorId="6FF8A466" wp14:editId="48C8E59F">
            <wp:extent cx="5731510" cy="2997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032"/>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inline>
        </w:drawing>
      </w:r>
    </w:p>
    <w:p w14:paraId="7651C29A" w14:textId="107CB910" w:rsidR="007C0588" w:rsidRPr="00027BBF" w:rsidRDefault="007C0588">
      <w:pPr>
        <w:rPr>
          <w:rFonts w:cstheme="minorHAnsi"/>
          <w:b/>
          <w:bCs/>
        </w:rPr>
      </w:pPr>
      <w:r w:rsidRPr="003E725F">
        <w:rPr>
          <w:b/>
          <w:bCs/>
        </w:rPr>
        <w:t xml:space="preserve">Step </w:t>
      </w:r>
      <w:r>
        <w:rPr>
          <w:b/>
          <w:bCs/>
        </w:rPr>
        <w:t>4. Execute the transformation</w:t>
      </w:r>
    </w:p>
    <w:p w14:paraId="04E2E12B" w14:textId="1BD461FF" w:rsidR="00AD1E5E" w:rsidRDefault="00AD1E5E">
      <w:pPr>
        <w:rPr>
          <w:rFonts w:cstheme="minorHAnsi"/>
        </w:rPr>
      </w:pPr>
      <w:r>
        <w:rPr>
          <w:noProof/>
        </w:rPr>
        <w:drawing>
          <wp:inline distT="0" distB="0" distL="0" distR="0" wp14:anchorId="0ABB4B8A" wp14:editId="4A51A96A">
            <wp:extent cx="5731510" cy="30289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047"/>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14:paraId="3DC03C8B" w14:textId="77777777" w:rsidR="00027BBF" w:rsidRDefault="00027BBF">
      <w:pPr>
        <w:rPr>
          <w:rFonts w:cstheme="minorHAnsi"/>
        </w:rPr>
      </w:pPr>
    </w:p>
    <w:p w14:paraId="5E9940B5" w14:textId="0654D272" w:rsidR="007C0588" w:rsidRPr="007C0588" w:rsidRDefault="007C0588">
      <w:pPr>
        <w:rPr>
          <w:rFonts w:cstheme="minorHAnsi"/>
          <w:b/>
          <w:bCs/>
          <w:u w:val="single"/>
        </w:rPr>
      </w:pPr>
      <w:r w:rsidRPr="007C0588">
        <w:rPr>
          <w:rFonts w:cstheme="minorHAnsi"/>
          <w:b/>
          <w:bCs/>
          <w:u w:val="single"/>
        </w:rPr>
        <w:lastRenderedPageBreak/>
        <w:t>OUTPUT:</w:t>
      </w:r>
    </w:p>
    <w:p w14:paraId="2D2D58AC" w14:textId="77777777" w:rsidR="007C0588" w:rsidRDefault="007C0588">
      <w:pPr>
        <w:rPr>
          <w:noProof/>
        </w:rPr>
      </w:pPr>
    </w:p>
    <w:p w14:paraId="249313DD" w14:textId="5B5D8111" w:rsidR="00AD1E5E" w:rsidRDefault="00AD1E5E">
      <w:pPr>
        <w:rPr>
          <w:rFonts w:cstheme="minorHAnsi"/>
        </w:rPr>
      </w:pPr>
      <w:r>
        <w:rPr>
          <w:noProof/>
        </w:rPr>
        <w:drawing>
          <wp:inline distT="0" distB="0" distL="0" distR="0" wp14:anchorId="5094ECE6" wp14:editId="20BBB00C">
            <wp:extent cx="5731510" cy="30226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244"/>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a:graphicData>
            </a:graphic>
          </wp:inline>
        </w:drawing>
      </w:r>
    </w:p>
    <w:p w14:paraId="12CE5347" w14:textId="77777777" w:rsidR="007C0588" w:rsidRDefault="007C0588">
      <w:pPr>
        <w:rPr>
          <w:noProof/>
        </w:rPr>
      </w:pPr>
    </w:p>
    <w:p w14:paraId="54B6EC7D" w14:textId="259CB2CF" w:rsidR="00933787" w:rsidRDefault="00AD1E5E">
      <w:pPr>
        <w:rPr>
          <w:rFonts w:cstheme="minorHAnsi"/>
        </w:rPr>
      </w:pPr>
      <w:r>
        <w:rPr>
          <w:noProof/>
        </w:rPr>
        <w:drawing>
          <wp:inline distT="0" distB="0" distL="0" distR="0" wp14:anchorId="5561FB70" wp14:editId="17D0B9AF">
            <wp:extent cx="5731510" cy="29400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8804"/>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4DA6947A" w14:textId="38667856" w:rsidR="00933787" w:rsidRDefault="00933787">
      <w:pPr>
        <w:rPr>
          <w:rFonts w:cstheme="minorHAnsi"/>
        </w:rPr>
      </w:pPr>
    </w:p>
    <w:p w14:paraId="72C48CD7" w14:textId="3827C66D" w:rsidR="00933787" w:rsidRDefault="00933787">
      <w:pPr>
        <w:rPr>
          <w:rFonts w:cstheme="minorHAnsi"/>
          <w:b/>
          <w:bCs/>
          <w:u w:val="single"/>
        </w:rPr>
      </w:pPr>
      <w:r w:rsidRPr="00933787">
        <w:rPr>
          <w:rFonts w:cstheme="minorHAnsi"/>
          <w:b/>
          <w:bCs/>
          <w:u w:val="single"/>
        </w:rPr>
        <w:t>CONCLUSION:</w:t>
      </w:r>
    </w:p>
    <w:p w14:paraId="68F42022" w14:textId="67982A6C" w:rsidR="00933787" w:rsidRPr="00933787" w:rsidRDefault="00933787">
      <w:pPr>
        <w:rPr>
          <w:rFonts w:cstheme="minorHAnsi"/>
        </w:rPr>
      </w:pPr>
      <w:r>
        <w:rPr>
          <w:rFonts w:cstheme="minorHAnsi"/>
        </w:rPr>
        <w:t>From this practical, I have learned how to do ETL (Extract, Transform, Load) in Pentaho</w:t>
      </w:r>
      <w:r w:rsidR="00306F59">
        <w:rPr>
          <w:rFonts w:cstheme="minorHAnsi"/>
        </w:rPr>
        <w:t>.</w:t>
      </w:r>
    </w:p>
    <w:p w14:paraId="412079CB" w14:textId="14D6335A" w:rsidR="00AD4EE8" w:rsidRDefault="00AD4EE8">
      <w:pPr>
        <w:rPr>
          <w:rFonts w:cstheme="minorHAnsi"/>
        </w:rPr>
      </w:pPr>
    </w:p>
    <w:p w14:paraId="68311967" w14:textId="77777777" w:rsidR="003020F6" w:rsidRPr="00DC2934" w:rsidRDefault="003020F6">
      <w:pPr>
        <w:rPr>
          <w:rFonts w:cstheme="minorHAnsi"/>
        </w:rPr>
      </w:pPr>
    </w:p>
    <w:sectPr w:rsidR="003020F6" w:rsidRPr="00DC2934" w:rsidSect="00804BAF">
      <w:headerReference w:type="default" r:id="rId41"/>
      <w:footerReference w:type="default" r:id="rId4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404DC" w14:textId="77777777" w:rsidR="00ED42A0" w:rsidRDefault="00ED42A0" w:rsidP="00804BAF">
      <w:pPr>
        <w:spacing w:after="0" w:line="240" w:lineRule="auto"/>
      </w:pPr>
      <w:r>
        <w:separator/>
      </w:r>
    </w:p>
  </w:endnote>
  <w:endnote w:type="continuationSeparator" w:id="0">
    <w:p w14:paraId="4A392719" w14:textId="77777777" w:rsidR="00ED42A0" w:rsidRDefault="00ED42A0" w:rsidP="00804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5C5E9" w14:textId="22EB984E" w:rsidR="007C0588" w:rsidRPr="007C0588" w:rsidRDefault="007C0588">
    <w:pPr>
      <w:pStyle w:val="Footer"/>
      <w:rPr>
        <w:b/>
        <w:bCs/>
        <w:lang w:val="en-US"/>
      </w:rPr>
    </w:pPr>
    <w:r w:rsidRPr="007C0588">
      <w:rPr>
        <w:b/>
        <w:bCs/>
        <w:lang w:val="en-US"/>
      </w:rPr>
      <w:t>V.E.S.</w:t>
    </w:r>
    <w:proofErr w:type="gramStart"/>
    <w:r w:rsidRPr="007C0588">
      <w:rPr>
        <w:b/>
        <w:bCs/>
        <w:lang w:val="en-US"/>
      </w:rPr>
      <w:t>I.T</w:t>
    </w:r>
    <w:proofErr w:type="gramEnd"/>
    <w:r w:rsidRPr="007C0588">
      <w:rPr>
        <w:b/>
        <w:bCs/>
        <w:lang w:val="en-US"/>
      </w:rPr>
      <w:tab/>
    </w:r>
    <w:r w:rsidRPr="007C0588">
      <w:rPr>
        <w:b/>
        <w:bCs/>
        <w:lang w:val="en-US"/>
      </w:rPr>
      <w:tab/>
      <w:t>NARENDER KESWANI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1CFA1" w14:textId="77777777" w:rsidR="00ED42A0" w:rsidRDefault="00ED42A0" w:rsidP="00804BAF">
      <w:pPr>
        <w:spacing w:after="0" w:line="240" w:lineRule="auto"/>
      </w:pPr>
      <w:r>
        <w:separator/>
      </w:r>
    </w:p>
  </w:footnote>
  <w:footnote w:type="continuationSeparator" w:id="0">
    <w:p w14:paraId="6CEBA743" w14:textId="77777777" w:rsidR="00ED42A0" w:rsidRDefault="00ED42A0" w:rsidP="00804B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22B24" w14:textId="77777777" w:rsidR="00804BAF" w:rsidRDefault="00804BAF" w:rsidP="00804BAF">
    <w:pPr>
      <w:pStyle w:val="Header"/>
      <w:tabs>
        <w:tab w:val="left" w:pos="3566"/>
      </w:tabs>
      <w:rPr>
        <w:b/>
        <w:bCs/>
        <w:lang w:val="en-US"/>
      </w:rPr>
    </w:pPr>
    <w:bookmarkStart w:id="1" w:name="_Hlk92820901"/>
    <w:bookmarkStart w:id="2" w:name="_Hlk92820902"/>
    <w:bookmarkStart w:id="3" w:name="_Hlk93091600"/>
    <w:bookmarkStart w:id="4" w:name="_Hlk93091601"/>
    <w:r>
      <w:rPr>
        <w:b/>
        <w:bCs/>
        <w:lang w:val="en-US"/>
      </w:rPr>
      <w:t>FYMCA-B</w:t>
    </w:r>
    <w:r>
      <w:rPr>
        <w:b/>
        <w:bCs/>
        <w:lang w:val="en-US"/>
      </w:rPr>
      <w:tab/>
    </w:r>
    <w:r>
      <w:rPr>
        <w:b/>
        <w:bCs/>
        <w:lang w:val="en-US"/>
      </w:rPr>
      <w:tab/>
      <w:t>SEM-I</w:t>
    </w:r>
    <w:r>
      <w:rPr>
        <w:b/>
        <w:bCs/>
        <w:lang w:val="en-US"/>
      </w:rPr>
      <w:tab/>
      <w:t>DATE:24/01/2022</w:t>
    </w:r>
  </w:p>
  <w:p w14:paraId="1D781CFE" w14:textId="6B5AFF51" w:rsidR="00804BAF" w:rsidRPr="00804BAF" w:rsidRDefault="00804BAF">
    <w:pPr>
      <w:pStyle w:val="Header"/>
      <w:rPr>
        <w:b/>
        <w:bCs/>
        <w:lang w:val="en-US"/>
      </w:rPr>
    </w:pPr>
    <w:r>
      <w:rPr>
        <w:b/>
        <w:bCs/>
        <w:lang w:val="en-US"/>
      </w:rPr>
      <w:t>ADBMS LAB</w:t>
    </w:r>
    <w:r>
      <w:rPr>
        <w:b/>
        <w:bCs/>
        <w:lang w:val="en-US"/>
      </w:rPr>
      <w:tab/>
      <w:t>PRACTICAL NO:0</w:t>
    </w:r>
    <w:r>
      <w:rPr>
        <w:b/>
        <w:bCs/>
        <w:lang w:val="en-US"/>
      </w:rPr>
      <w:t>5</w:t>
    </w:r>
    <w:r>
      <w:rPr>
        <w:b/>
        <w:bCs/>
        <w:lang w:val="en-US"/>
      </w:rPr>
      <w:tab/>
      <w:t>ROLL NO: 24</w:t>
    </w:r>
    <w:bookmarkEnd w:id="1"/>
    <w:bookmarkEnd w:id="2"/>
    <w:bookmarkEnd w:id="3"/>
    <w:bookmarkEnd w:id="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A1565"/>
    <w:multiLevelType w:val="hybridMultilevel"/>
    <w:tmpl w:val="F4A8525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CBB479A"/>
    <w:multiLevelType w:val="hybridMultilevel"/>
    <w:tmpl w:val="D10C3D06"/>
    <w:lvl w:ilvl="0" w:tplc="BDFCF46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3C82124"/>
    <w:multiLevelType w:val="hybridMultilevel"/>
    <w:tmpl w:val="2C7046AE"/>
    <w:lvl w:ilvl="0" w:tplc="EDFC644E">
      <w:start w:val="1"/>
      <w:numFmt w:val="bullet"/>
      <w:lvlText w:val="•"/>
      <w:lvlJc w:val="left"/>
      <w:pPr>
        <w:ind w:left="28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E62E3D2">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19A09BC">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EC85B82">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06A175A">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19E09B2">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B22ABAC">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360F648">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90EF1A4">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6F0F53B8"/>
    <w:multiLevelType w:val="hybridMultilevel"/>
    <w:tmpl w:val="DD50F448"/>
    <w:lvl w:ilvl="0" w:tplc="285494F8">
      <w:start w:val="1"/>
      <w:numFmt w:val="bullet"/>
      <w:lvlText w:val="•"/>
      <w:lvlJc w:val="left"/>
      <w:pPr>
        <w:ind w:left="28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B064698">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872E4CA">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EC4FA9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0E22BB2">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782908A">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66C22CE">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88A5258">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A648054">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6FF54E34"/>
    <w:multiLevelType w:val="hybridMultilevel"/>
    <w:tmpl w:val="F53EE584"/>
    <w:lvl w:ilvl="0" w:tplc="4009000B">
      <w:start w:val="1"/>
      <w:numFmt w:val="bullet"/>
      <w:lvlText w:val=""/>
      <w:lvlJc w:val="left"/>
      <w:pPr>
        <w:ind w:left="715" w:hanging="360"/>
      </w:pPr>
      <w:rPr>
        <w:rFonts w:ascii="Wingdings" w:hAnsi="Wingdings"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05"/>
    <w:rsid w:val="00012C01"/>
    <w:rsid w:val="00027BBF"/>
    <w:rsid w:val="000B7605"/>
    <w:rsid w:val="003020F6"/>
    <w:rsid w:val="00306F59"/>
    <w:rsid w:val="00394AB3"/>
    <w:rsid w:val="003E725F"/>
    <w:rsid w:val="004A1F0E"/>
    <w:rsid w:val="00663A47"/>
    <w:rsid w:val="0072569D"/>
    <w:rsid w:val="007C0588"/>
    <w:rsid w:val="00804BAF"/>
    <w:rsid w:val="00933787"/>
    <w:rsid w:val="009D0975"/>
    <w:rsid w:val="00A825AE"/>
    <w:rsid w:val="00AB6BC3"/>
    <w:rsid w:val="00AD1E5E"/>
    <w:rsid w:val="00AD4EE8"/>
    <w:rsid w:val="00BF1C0C"/>
    <w:rsid w:val="00D37C8D"/>
    <w:rsid w:val="00DC2934"/>
    <w:rsid w:val="00E65AB6"/>
    <w:rsid w:val="00E74EAF"/>
    <w:rsid w:val="00ED42A0"/>
    <w:rsid w:val="00EE03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D438"/>
  <w15:chartTrackingRefBased/>
  <w15:docId w15:val="{64DA875D-508D-46F4-9B5A-C06724871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5AE"/>
  </w:style>
  <w:style w:type="paragraph" w:styleId="Heading1">
    <w:name w:val="heading 1"/>
    <w:next w:val="Normal"/>
    <w:link w:val="Heading1Char"/>
    <w:uiPriority w:val="9"/>
    <w:qFormat/>
    <w:rsid w:val="00DC2934"/>
    <w:pPr>
      <w:keepNext/>
      <w:keepLines/>
      <w:spacing w:after="0"/>
      <w:ind w:left="10" w:hanging="10"/>
      <w:outlineLvl w:val="0"/>
    </w:pPr>
    <w:rPr>
      <w:rFonts w:ascii="Times New Roman" w:eastAsia="Times New Roman" w:hAnsi="Times New Roman" w:cs="Times New Roman"/>
      <w:b/>
      <w:color w:val="000000"/>
      <w:sz w:val="2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BAF"/>
  </w:style>
  <w:style w:type="paragraph" w:styleId="Footer">
    <w:name w:val="footer"/>
    <w:basedOn w:val="Normal"/>
    <w:link w:val="FooterChar"/>
    <w:uiPriority w:val="99"/>
    <w:unhideWhenUsed/>
    <w:rsid w:val="00804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BAF"/>
  </w:style>
  <w:style w:type="paragraph" w:styleId="ListParagraph">
    <w:name w:val="List Paragraph"/>
    <w:basedOn w:val="Normal"/>
    <w:uiPriority w:val="34"/>
    <w:qFormat/>
    <w:rsid w:val="00804BAF"/>
    <w:pPr>
      <w:ind w:left="720"/>
      <w:contextualSpacing/>
    </w:pPr>
  </w:style>
  <w:style w:type="character" w:customStyle="1" w:styleId="Heading1Char">
    <w:name w:val="Heading 1 Char"/>
    <w:basedOn w:val="DefaultParagraphFont"/>
    <w:link w:val="Heading1"/>
    <w:uiPriority w:val="9"/>
    <w:rsid w:val="00DC2934"/>
    <w:rPr>
      <w:rFonts w:ascii="Times New Roman" w:eastAsia="Times New Roman" w:hAnsi="Times New Roman" w:cs="Times New Roman"/>
      <w:b/>
      <w:color w:val="000000"/>
      <w:sz w:val="26"/>
      <w:lang w:eastAsia="en-IN"/>
    </w:rPr>
  </w:style>
  <w:style w:type="paragraph" w:styleId="NoSpacing">
    <w:name w:val="No Spacing"/>
    <w:uiPriority w:val="1"/>
    <w:qFormat/>
    <w:rsid w:val="00DC293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1916</TotalTime>
  <Pages>21</Pages>
  <Words>1024</Words>
  <Characters>5837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NARENDER KESWANI</dc:creator>
  <cp:keywords/>
  <dc:description/>
  <cp:lastModifiedBy>NARENDER KESWANI</cp:lastModifiedBy>
  <cp:revision>6</cp:revision>
  <cp:lastPrinted>2022-02-23T05:28:00Z</cp:lastPrinted>
  <dcterms:created xsi:type="dcterms:W3CDTF">2022-01-28T15:54:00Z</dcterms:created>
  <dcterms:modified xsi:type="dcterms:W3CDTF">2022-02-23T10:09:00Z</dcterms:modified>
</cp:coreProperties>
</file>